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C9" w:rsidRDefault="003865C6" w:rsidP="00370668">
      <w:pPr>
        <w:spacing w:after="200" w:line="276" w:lineRule="auto"/>
        <w:jc w:val="right"/>
        <w:rPr>
          <w:b/>
        </w:rPr>
      </w:pPr>
      <w:r>
        <w:rPr>
          <w:b/>
        </w:rPr>
        <w:t xml:space="preserve">Αθήνα,  </w:t>
      </w:r>
      <w:r w:rsidR="00875757">
        <w:rPr>
          <w:b/>
        </w:rPr>
        <w:t>15</w:t>
      </w:r>
      <w:bookmarkStart w:id="0" w:name="_GoBack"/>
      <w:bookmarkEnd w:id="0"/>
      <w:r w:rsidR="00AD02C9">
        <w:rPr>
          <w:b/>
        </w:rPr>
        <w:t xml:space="preserve"> </w:t>
      </w:r>
      <w:r w:rsidR="003C2C6B">
        <w:rPr>
          <w:b/>
        </w:rPr>
        <w:t>Οκτωβρίου</w:t>
      </w:r>
      <w:r>
        <w:rPr>
          <w:b/>
        </w:rPr>
        <w:t xml:space="preserve"> 201</w:t>
      </w:r>
      <w:r w:rsidR="003E3A4F">
        <w:rPr>
          <w:b/>
        </w:rPr>
        <w:t>8</w:t>
      </w:r>
    </w:p>
    <w:p w:rsidR="00422E40" w:rsidRDefault="003865C6" w:rsidP="00370668">
      <w:pPr>
        <w:spacing w:after="200" w:line="276" w:lineRule="auto"/>
        <w:jc w:val="center"/>
      </w:pPr>
      <w:r>
        <w:rPr>
          <w:rFonts w:ascii="Verdana" w:hAnsi="Verdana" w:cs="Calibri"/>
          <w:b/>
          <w:bCs/>
          <w:u w:val="single"/>
        </w:rPr>
        <w:t>ΔΕΛΤΙΟ ΤΥΠΟΥ</w:t>
      </w:r>
    </w:p>
    <w:p w:rsidR="00682A53" w:rsidRPr="00682A53" w:rsidRDefault="00682A53" w:rsidP="00682A53">
      <w:pPr>
        <w:jc w:val="both"/>
        <w:rPr>
          <w:rFonts w:ascii="Times New Roman" w:hAnsi="Times New Roman" w:cs="Times New Roman"/>
          <w:sz w:val="24"/>
          <w:szCs w:val="24"/>
        </w:rPr>
      </w:pPr>
      <w:r w:rsidRPr="00682A53">
        <w:rPr>
          <w:rFonts w:ascii="Times New Roman" w:hAnsi="Times New Roman" w:cs="Times New Roman"/>
          <w:sz w:val="24"/>
          <w:szCs w:val="24"/>
        </w:rPr>
        <w:t>«Σήμερα είναι μια πολύ σημαντική ήμερα</w:t>
      </w:r>
      <w:r w:rsidR="00BA55DD">
        <w:rPr>
          <w:rFonts w:ascii="Times New Roman" w:hAnsi="Times New Roman" w:cs="Times New Roman"/>
          <w:sz w:val="24"/>
          <w:szCs w:val="24"/>
        </w:rPr>
        <w:t>,</w:t>
      </w:r>
      <w:r w:rsidRPr="00682A53">
        <w:rPr>
          <w:rFonts w:ascii="Times New Roman" w:hAnsi="Times New Roman" w:cs="Times New Roman"/>
          <w:sz w:val="24"/>
          <w:szCs w:val="24"/>
        </w:rPr>
        <w:t xml:space="preserve"> καθώς οι πολίτες δεν θα ξαναδούν </w:t>
      </w:r>
      <w:r w:rsidR="00BA55DD">
        <w:rPr>
          <w:rFonts w:ascii="Times New Roman" w:hAnsi="Times New Roman" w:cs="Times New Roman"/>
          <w:sz w:val="24"/>
          <w:szCs w:val="24"/>
        </w:rPr>
        <w:t xml:space="preserve">την </w:t>
      </w:r>
      <w:r w:rsidR="0041377C">
        <w:rPr>
          <w:rFonts w:ascii="Times New Roman" w:hAnsi="Times New Roman" w:cs="Times New Roman"/>
          <w:sz w:val="24"/>
          <w:szCs w:val="24"/>
        </w:rPr>
        <w:t>π</w:t>
      </w:r>
      <w:r w:rsidRPr="00682A53">
        <w:rPr>
          <w:rFonts w:ascii="Times New Roman" w:hAnsi="Times New Roman" w:cs="Times New Roman"/>
          <w:sz w:val="24"/>
          <w:szCs w:val="24"/>
        </w:rPr>
        <w:t>ολεοδομία τα επόμενα χρόνια». Αυτό</w:t>
      </w:r>
      <w:r>
        <w:rPr>
          <w:rFonts w:ascii="Times New Roman" w:hAnsi="Times New Roman" w:cs="Times New Roman"/>
          <w:sz w:val="24"/>
          <w:szCs w:val="24"/>
        </w:rPr>
        <w:t xml:space="preserve"> επισήμανε</w:t>
      </w:r>
      <w:r w:rsidRPr="00682A53">
        <w:rPr>
          <w:rFonts w:ascii="Times New Roman" w:hAnsi="Times New Roman" w:cs="Times New Roman"/>
          <w:sz w:val="24"/>
          <w:szCs w:val="24"/>
        </w:rPr>
        <w:t xml:space="preserve"> ο Υπουργός Περιβάλλοντος και Ενέργειας</w:t>
      </w:r>
      <w:r w:rsidR="00BA55DD">
        <w:rPr>
          <w:rFonts w:ascii="Times New Roman" w:hAnsi="Times New Roman" w:cs="Times New Roman"/>
          <w:sz w:val="24"/>
          <w:szCs w:val="24"/>
        </w:rPr>
        <w:t>,</w:t>
      </w:r>
      <w:r w:rsidRPr="00682A53">
        <w:rPr>
          <w:rFonts w:ascii="Times New Roman" w:hAnsi="Times New Roman" w:cs="Times New Roman"/>
          <w:sz w:val="24"/>
          <w:szCs w:val="24"/>
        </w:rPr>
        <w:t xml:space="preserve"> Γιώργος </w:t>
      </w:r>
      <w:proofErr w:type="spellStart"/>
      <w:r w:rsidRPr="00682A53">
        <w:rPr>
          <w:rFonts w:ascii="Times New Roman" w:hAnsi="Times New Roman" w:cs="Times New Roman"/>
          <w:sz w:val="24"/>
          <w:szCs w:val="24"/>
        </w:rPr>
        <w:t>Σταθάκης</w:t>
      </w:r>
      <w:proofErr w:type="spellEnd"/>
      <w:r w:rsidR="00BA55DD">
        <w:rPr>
          <w:rFonts w:ascii="Times New Roman" w:hAnsi="Times New Roman" w:cs="Times New Roman"/>
          <w:sz w:val="24"/>
          <w:szCs w:val="24"/>
        </w:rPr>
        <w:t>,</w:t>
      </w:r>
      <w:r w:rsidRPr="00682A53">
        <w:rPr>
          <w:rFonts w:ascii="Times New Roman" w:hAnsi="Times New Roman" w:cs="Times New Roman"/>
          <w:sz w:val="24"/>
          <w:szCs w:val="24"/>
        </w:rPr>
        <w:t xml:space="preserve"> κατά τη διάρκεια κοινής συνέντευξης Τύπου που παραχώρησαν με τον Πρόεδρο του </w:t>
      </w:r>
      <w:r w:rsidR="00BA55DD">
        <w:rPr>
          <w:rFonts w:ascii="Times New Roman" w:hAnsi="Times New Roman" w:cs="Times New Roman"/>
          <w:sz w:val="24"/>
          <w:szCs w:val="24"/>
        </w:rPr>
        <w:t>Τεχνικού Επιμελητηρίου Ελλάδας</w:t>
      </w:r>
      <w:r w:rsidR="00EE358E">
        <w:rPr>
          <w:rFonts w:ascii="Times New Roman" w:hAnsi="Times New Roman" w:cs="Times New Roman"/>
          <w:sz w:val="24"/>
          <w:szCs w:val="24"/>
        </w:rPr>
        <w:t xml:space="preserve"> </w:t>
      </w:r>
      <w:r w:rsidR="00EE358E" w:rsidRPr="00682A53">
        <w:rPr>
          <w:rFonts w:ascii="Times New Roman" w:hAnsi="Times New Roman" w:cs="Times New Roman"/>
          <w:sz w:val="24"/>
          <w:szCs w:val="24"/>
        </w:rPr>
        <w:t>(ΤΕΕ)</w:t>
      </w:r>
      <w:r w:rsidRPr="00682A53">
        <w:rPr>
          <w:rFonts w:ascii="Times New Roman" w:hAnsi="Times New Roman" w:cs="Times New Roman"/>
          <w:sz w:val="24"/>
          <w:szCs w:val="24"/>
        </w:rPr>
        <w:t xml:space="preserve">, Γιώργο </w:t>
      </w:r>
      <w:proofErr w:type="spellStart"/>
      <w:r w:rsidRPr="00682A53">
        <w:rPr>
          <w:rFonts w:ascii="Times New Roman" w:hAnsi="Times New Roman" w:cs="Times New Roman"/>
          <w:sz w:val="24"/>
          <w:szCs w:val="24"/>
        </w:rPr>
        <w:t>Στασινό</w:t>
      </w:r>
      <w:proofErr w:type="spellEnd"/>
      <w:r w:rsidRPr="00682A53">
        <w:rPr>
          <w:rFonts w:ascii="Times New Roman" w:hAnsi="Times New Roman" w:cs="Times New Roman"/>
          <w:sz w:val="24"/>
          <w:szCs w:val="24"/>
        </w:rPr>
        <w:t>, παρουσιάζοντας το πληροφοριακό σύστημα e-Άδειες</w:t>
      </w:r>
      <w:r w:rsidR="00BA55DD">
        <w:rPr>
          <w:rFonts w:ascii="Times New Roman" w:hAnsi="Times New Roman" w:cs="Times New Roman"/>
          <w:sz w:val="24"/>
          <w:szCs w:val="24"/>
        </w:rPr>
        <w:t>,</w:t>
      </w:r>
      <w:r w:rsidRPr="00682A53">
        <w:rPr>
          <w:rFonts w:ascii="Times New Roman" w:hAnsi="Times New Roman" w:cs="Times New Roman"/>
          <w:sz w:val="24"/>
          <w:szCs w:val="24"/>
        </w:rPr>
        <w:t xml:space="preserve"> </w:t>
      </w:r>
      <w:r>
        <w:rPr>
          <w:rFonts w:ascii="Times New Roman" w:hAnsi="Times New Roman" w:cs="Times New Roman"/>
          <w:sz w:val="24"/>
          <w:szCs w:val="24"/>
        </w:rPr>
        <w:t xml:space="preserve">η λειτουργία του οποίου </w:t>
      </w:r>
      <w:r w:rsidRPr="00682A53">
        <w:rPr>
          <w:rFonts w:ascii="Times New Roman" w:hAnsi="Times New Roman" w:cs="Times New Roman"/>
          <w:sz w:val="24"/>
          <w:szCs w:val="24"/>
        </w:rPr>
        <w:t xml:space="preserve">ξεκίνησε σήμερα </w:t>
      </w:r>
      <w:r>
        <w:rPr>
          <w:rFonts w:ascii="Times New Roman" w:hAnsi="Times New Roman" w:cs="Times New Roman"/>
          <w:sz w:val="24"/>
          <w:szCs w:val="24"/>
        </w:rPr>
        <w:t>επιτυχώς</w:t>
      </w:r>
      <w:r w:rsidRPr="00682A53">
        <w:rPr>
          <w:rFonts w:ascii="Times New Roman" w:hAnsi="Times New Roman" w:cs="Times New Roman"/>
          <w:sz w:val="24"/>
          <w:szCs w:val="24"/>
        </w:rPr>
        <w:t>.</w:t>
      </w:r>
    </w:p>
    <w:p w:rsidR="006878F5" w:rsidRDefault="00682A53" w:rsidP="00682A53">
      <w:pPr>
        <w:jc w:val="both"/>
        <w:rPr>
          <w:rFonts w:ascii="Times New Roman" w:hAnsi="Times New Roman" w:cs="Times New Roman"/>
          <w:sz w:val="24"/>
          <w:szCs w:val="24"/>
        </w:rPr>
      </w:pPr>
      <w:r w:rsidRPr="00682A53">
        <w:rPr>
          <w:rFonts w:ascii="Times New Roman" w:hAnsi="Times New Roman" w:cs="Times New Roman"/>
          <w:sz w:val="24"/>
          <w:szCs w:val="24"/>
        </w:rPr>
        <w:t>Ο Υπουργός τόνισε ότι η ηλεκτρονική πλατφόρμα e-Άδειες εντάσσεται στον ευρύτερο σχεδιασμό της κυβέρνησης για τη χωροταξική, πολεοδομική και περιβαλλοντική πολιτική</w:t>
      </w:r>
      <w:r w:rsidR="006878F5">
        <w:rPr>
          <w:rFonts w:ascii="Times New Roman" w:hAnsi="Times New Roman" w:cs="Times New Roman"/>
          <w:sz w:val="24"/>
          <w:szCs w:val="24"/>
        </w:rPr>
        <w:t xml:space="preserve"> (</w:t>
      </w:r>
      <w:r w:rsidRPr="00682A53">
        <w:rPr>
          <w:rFonts w:ascii="Times New Roman" w:hAnsi="Times New Roman" w:cs="Times New Roman"/>
          <w:sz w:val="24"/>
          <w:szCs w:val="24"/>
        </w:rPr>
        <w:t>ανάρτηση και επικύρωση δασικών χαρτών και παραλιών, ολοκλήρωση του Κτηματολογίου, νόμο</w:t>
      </w:r>
      <w:r w:rsidR="006878F5">
        <w:rPr>
          <w:rFonts w:ascii="Times New Roman" w:hAnsi="Times New Roman" w:cs="Times New Roman"/>
          <w:sz w:val="24"/>
          <w:szCs w:val="24"/>
        </w:rPr>
        <w:t>ς</w:t>
      </w:r>
      <w:r w:rsidRPr="00682A53">
        <w:rPr>
          <w:rFonts w:ascii="Times New Roman" w:hAnsi="Times New Roman" w:cs="Times New Roman"/>
          <w:sz w:val="24"/>
          <w:szCs w:val="24"/>
        </w:rPr>
        <w:t xml:space="preserve"> για τον έλεγχο και την προστασία του δομημένου περιβάλλοντος</w:t>
      </w:r>
      <w:r w:rsidR="006878F5">
        <w:rPr>
          <w:rFonts w:ascii="Times New Roman" w:hAnsi="Times New Roman" w:cs="Times New Roman"/>
          <w:sz w:val="24"/>
          <w:szCs w:val="24"/>
        </w:rPr>
        <w:t>,</w:t>
      </w:r>
      <w:r w:rsidRPr="00682A53">
        <w:rPr>
          <w:rFonts w:ascii="Times New Roman" w:hAnsi="Times New Roman" w:cs="Times New Roman"/>
          <w:sz w:val="24"/>
          <w:szCs w:val="24"/>
        </w:rPr>
        <w:t xml:space="preserve"> εκπόνηση περιφερειακών, τοπικών και ειδικών χωροταξικών πλαισίων και σχεδίων</w:t>
      </w:r>
      <w:r w:rsidR="006878F5">
        <w:rPr>
          <w:rFonts w:ascii="Times New Roman" w:hAnsi="Times New Roman" w:cs="Times New Roman"/>
          <w:sz w:val="24"/>
          <w:szCs w:val="24"/>
        </w:rPr>
        <w:t xml:space="preserve"> κ.α.)</w:t>
      </w:r>
      <w:r w:rsidRPr="00682A53">
        <w:rPr>
          <w:rFonts w:ascii="Times New Roman" w:hAnsi="Times New Roman" w:cs="Times New Roman"/>
          <w:sz w:val="24"/>
          <w:szCs w:val="24"/>
        </w:rPr>
        <w:t>.</w:t>
      </w:r>
    </w:p>
    <w:p w:rsidR="00682A53" w:rsidRPr="00682A53" w:rsidRDefault="00682A53" w:rsidP="00682A53">
      <w:pPr>
        <w:jc w:val="both"/>
        <w:rPr>
          <w:rFonts w:ascii="Times New Roman" w:hAnsi="Times New Roman" w:cs="Times New Roman"/>
          <w:sz w:val="24"/>
          <w:szCs w:val="24"/>
        </w:rPr>
      </w:pPr>
      <w:r w:rsidRPr="00682A53">
        <w:rPr>
          <w:rFonts w:ascii="Times New Roman" w:hAnsi="Times New Roman" w:cs="Times New Roman"/>
          <w:sz w:val="24"/>
          <w:szCs w:val="24"/>
        </w:rPr>
        <w:t>Υπενθύμισε ότι ο νόμος για τον έλεγχο και την προστασία του δομημένου περιβάλλοντος</w:t>
      </w:r>
      <w:r w:rsidR="00BA55DD">
        <w:rPr>
          <w:rFonts w:ascii="Times New Roman" w:hAnsi="Times New Roman" w:cs="Times New Roman"/>
          <w:sz w:val="24"/>
          <w:szCs w:val="24"/>
        </w:rPr>
        <w:t xml:space="preserve"> (</w:t>
      </w:r>
      <w:r w:rsidR="00BA55DD" w:rsidRPr="00682A53">
        <w:rPr>
          <w:rFonts w:ascii="Times New Roman" w:hAnsi="Times New Roman" w:cs="Times New Roman"/>
          <w:sz w:val="24"/>
          <w:szCs w:val="24"/>
        </w:rPr>
        <w:t>4495/2017</w:t>
      </w:r>
      <w:r w:rsidR="00BA55DD">
        <w:rPr>
          <w:rFonts w:ascii="Times New Roman" w:hAnsi="Times New Roman" w:cs="Times New Roman"/>
          <w:sz w:val="24"/>
          <w:szCs w:val="24"/>
        </w:rPr>
        <w:t>)</w:t>
      </w:r>
      <w:r w:rsidRPr="00682A53">
        <w:rPr>
          <w:rFonts w:ascii="Times New Roman" w:hAnsi="Times New Roman" w:cs="Times New Roman"/>
          <w:sz w:val="24"/>
          <w:szCs w:val="24"/>
        </w:rPr>
        <w:t xml:space="preserve"> ψηφίστηκε από ευρεία πλειοψηφία</w:t>
      </w:r>
      <w:r w:rsidR="00BA55DD">
        <w:rPr>
          <w:rFonts w:ascii="Times New Roman" w:hAnsi="Times New Roman" w:cs="Times New Roman"/>
          <w:sz w:val="24"/>
          <w:szCs w:val="24"/>
        </w:rPr>
        <w:t xml:space="preserve"> και ά</w:t>
      </w:r>
      <w:r w:rsidRPr="00682A53">
        <w:rPr>
          <w:rFonts w:ascii="Times New Roman" w:hAnsi="Times New Roman" w:cs="Times New Roman"/>
          <w:sz w:val="24"/>
          <w:szCs w:val="24"/>
        </w:rPr>
        <w:t xml:space="preserve">ρα «έχει διαμορφωθεί πολιτικά ένα πλαίσιο πολύ ισχυρό, προκειμένου να προχωρήσουμε με αποφασιστικά βήματα και σε πλήρη ρήξη με </w:t>
      </w:r>
      <w:proofErr w:type="spellStart"/>
      <w:r w:rsidRPr="00682A53">
        <w:rPr>
          <w:rFonts w:ascii="Times New Roman" w:hAnsi="Times New Roman" w:cs="Times New Roman"/>
          <w:sz w:val="24"/>
          <w:szCs w:val="24"/>
        </w:rPr>
        <w:t>ό,τι</w:t>
      </w:r>
      <w:proofErr w:type="spellEnd"/>
      <w:r w:rsidRPr="00682A53">
        <w:rPr>
          <w:rFonts w:ascii="Times New Roman" w:hAnsi="Times New Roman" w:cs="Times New Roman"/>
          <w:sz w:val="24"/>
          <w:szCs w:val="24"/>
        </w:rPr>
        <w:t xml:space="preserve"> συνέβαινε στο παρελθόν».</w:t>
      </w:r>
      <w:r w:rsidR="006878F5">
        <w:rPr>
          <w:rFonts w:ascii="Times New Roman" w:hAnsi="Times New Roman" w:cs="Times New Roman"/>
          <w:sz w:val="24"/>
          <w:szCs w:val="24"/>
        </w:rPr>
        <w:t xml:space="preserve"> </w:t>
      </w:r>
      <w:r w:rsidRPr="00682A53">
        <w:rPr>
          <w:rFonts w:ascii="Times New Roman" w:hAnsi="Times New Roman" w:cs="Times New Roman"/>
          <w:sz w:val="24"/>
          <w:szCs w:val="24"/>
        </w:rPr>
        <w:t>Β</w:t>
      </w:r>
      <w:r>
        <w:rPr>
          <w:rFonts w:ascii="Times New Roman" w:hAnsi="Times New Roman" w:cs="Times New Roman"/>
          <w:sz w:val="24"/>
          <w:szCs w:val="24"/>
        </w:rPr>
        <w:t xml:space="preserve">ασική τομή </w:t>
      </w:r>
      <w:r w:rsidRPr="00682A53">
        <w:rPr>
          <w:rFonts w:ascii="Times New Roman" w:hAnsi="Times New Roman" w:cs="Times New Roman"/>
          <w:sz w:val="24"/>
          <w:szCs w:val="24"/>
        </w:rPr>
        <w:t>του νόμου</w:t>
      </w:r>
      <w:r w:rsidR="00BA55DD">
        <w:rPr>
          <w:rFonts w:ascii="Times New Roman" w:hAnsi="Times New Roman" w:cs="Times New Roman"/>
          <w:sz w:val="24"/>
          <w:szCs w:val="24"/>
        </w:rPr>
        <w:t xml:space="preserve"> </w:t>
      </w:r>
      <w:r>
        <w:rPr>
          <w:rFonts w:ascii="Times New Roman" w:hAnsi="Times New Roman" w:cs="Times New Roman"/>
          <w:sz w:val="24"/>
          <w:szCs w:val="24"/>
        </w:rPr>
        <w:t xml:space="preserve">είναι </w:t>
      </w:r>
      <w:r w:rsidRPr="00682A53">
        <w:rPr>
          <w:rFonts w:ascii="Times New Roman" w:hAnsi="Times New Roman" w:cs="Times New Roman"/>
          <w:sz w:val="24"/>
          <w:szCs w:val="24"/>
        </w:rPr>
        <w:t>«</w:t>
      </w:r>
      <w:r>
        <w:rPr>
          <w:rFonts w:ascii="Times New Roman" w:hAnsi="Times New Roman" w:cs="Times New Roman"/>
          <w:sz w:val="24"/>
          <w:szCs w:val="24"/>
        </w:rPr>
        <w:t xml:space="preserve">ο </w:t>
      </w:r>
      <w:r w:rsidRPr="00682A53">
        <w:rPr>
          <w:rFonts w:ascii="Times New Roman" w:hAnsi="Times New Roman" w:cs="Times New Roman"/>
          <w:sz w:val="24"/>
          <w:szCs w:val="24"/>
        </w:rPr>
        <w:t xml:space="preserve">διαχωρισμός της </w:t>
      </w:r>
      <w:proofErr w:type="spellStart"/>
      <w:r w:rsidRPr="00682A53">
        <w:rPr>
          <w:rFonts w:ascii="Times New Roman" w:hAnsi="Times New Roman" w:cs="Times New Roman"/>
          <w:sz w:val="24"/>
          <w:szCs w:val="24"/>
        </w:rPr>
        <w:t>αδειοδοτικής</w:t>
      </w:r>
      <w:proofErr w:type="spellEnd"/>
      <w:r w:rsidRPr="00682A53">
        <w:rPr>
          <w:rFonts w:ascii="Times New Roman" w:hAnsi="Times New Roman" w:cs="Times New Roman"/>
          <w:sz w:val="24"/>
          <w:szCs w:val="24"/>
        </w:rPr>
        <w:t xml:space="preserve"> διαδικασίας από </w:t>
      </w:r>
      <w:r>
        <w:rPr>
          <w:rFonts w:ascii="Times New Roman" w:hAnsi="Times New Roman" w:cs="Times New Roman"/>
          <w:sz w:val="24"/>
          <w:szCs w:val="24"/>
        </w:rPr>
        <w:t>τ</w:t>
      </w:r>
      <w:r w:rsidR="00BA55DD">
        <w:rPr>
          <w:rFonts w:ascii="Times New Roman" w:hAnsi="Times New Roman" w:cs="Times New Roman"/>
          <w:sz w:val="24"/>
          <w:szCs w:val="24"/>
        </w:rPr>
        <w:t>η</w:t>
      </w:r>
      <w:r>
        <w:rPr>
          <w:rFonts w:ascii="Times New Roman" w:hAnsi="Times New Roman" w:cs="Times New Roman"/>
          <w:sz w:val="24"/>
          <w:szCs w:val="24"/>
        </w:rPr>
        <w:t xml:space="preserve"> </w:t>
      </w:r>
      <w:r w:rsidRPr="00682A53">
        <w:rPr>
          <w:rFonts w:ascii="Times New Roman" w:hAnsi="Times New Roman" w:cs="Times New Roman"/>
          <w:sz w:val="24"/>
          <w:szCs w:val="24"/>
        </w:rPr>
        <w:t>διαδικασία ελέγχου των αυθαιρεσιών</w:t>
      </w:r>
      <w:r w:rsidR="00BA55DD">
        <w:rPr>
          <w:rFonts w:ascii="Times New Roman" w:hAnsi="Times New Roman" w:cs="Times New Roman"/>
          <w:sz w:val="24"/>
          <w:szCs w:val="24"/>
        </w:rPr>
        <w:t xml:space="preserve">, με τον </w:t>
      </w:r>
      <w:r w:rsidRPr="00682A53">
        <w:rPr>
          <w:rFonts w:ascii="Times New Roman" w:hAnsi="Times New Roman" w:cs="Times New Roman"/>
          <w:sz w:val="24"/>
          <w:szCs w:val="24"/>
        </w:rPr>
        <w:t xml:space="preserve"> έλεγχο </w:t>
      </w:r>
      <w:r w:rsidR="00BA55DD">
        <w:rPr>
          <w:rFonts w:ascii="Times New Roman" w:hAnsi="Times New Roman" w:cs="Times New Roman"/>
          <w:sz w:val="24"/>
          <w:szCs w:val="24"/>
        </w:rPr>
        <w:t xml:space="preserve">να </w:t>
      </w:r>
      <w:r w:rsidRPr="00682A53">
        <w:rPr>
          <w:rFonts w:ascii="Times New Roman" w:hAnsi="Times New Roman" w:cs="Times New Roman"/>
          <w:sz w:val="24"/>
          <w:szCs w:val="24"/>
        </w:rPr>
        <w:t xml:space="preserve">περνάει στα </w:t>
      </w:r>
      <w:r>
        <w:rPr>
          <w:rFonts w:ascii="Times New Roman" w:hAnsi="Times New Roman" w:cs="Times New Roman"/>
          <w:sz w:val="24"/>
          <w:szCs w:val="24"/>
        </w:rPr>
        <w:t xml:space="preserve">Τοπικά και </w:t>
      </w:r>
      <w:r w:rsidRPr="00682A53">
        <w:rPr>
          <w:rFonts w:ascii="Times New Roman" w:hAnsi="Times New Roman" w:cs="Times New Roman"/>
          <w:sz w:val="24"/>
          <w:szCs w:val="24"/>
        </w:rPr>
        <w:t>Περιφερειακά Παρατηρητήρια</w:t>
      </w:r>
      <w:r w:rsidR="00BA55DD">
        <w:rPr>
          <w:rFonts w:ascii="Times New Roman" w:hAnsi="Times New Roman" w:cs="Times New Roman"/>
          <w:sz w:val="24"/>
          <w:szCs w:val="24"/>
        </w:rPr>
        <w:t xml:space="preserve"> και την </w:t>
      </w:r>
      <w:proofErr w:type="spellStart"/>
      <w:r w:rsidR="00BA55DD">
        <w:rPr>
          <w:rFonts w:ascii="Times New Roman" w:hAnsi="Times New Roman" w:cs="Times New Roman"/>
          <w:sz w:val="24"/>
          <w:szCs w:val="24"/>
        </w:rPr>
        <w:t>αδειοδότηση</w:t>
      </w:r>
      <w:proofErr w:type="spellEnd"/>
      <w:r w:rsidR="00BA55DD">
        <w:rPr>
          <w:rFonts w:ascii="Times New Roman" w:hAnsi="Times New Roman" w:cs="Times New Roman"/>
          <w:sz w:val="24"/>
          <w:szCs w:val="24"/>
        </w:rPr>
        <w:t xml:space="preserve"> να απλοποιείται και ν</w:t>
      </w:r>
      <w:r>
        <w:rPr>
          <w:rFonts w:ascii="Times New Roman" w:hAnsi="Times New Roman" w:cs="Times New Roman"/>
          <w:sz w:val="24"/>
          <w:szCs w:val="24"/>
        </w:rPr>
        <w:t xml:space="preserve">α γίνεται </w:t>
      </w:r>
      <w:r w:rsidRPr="00682A53">
        <w:rPr>
          <w:rFonts w:ascii="Times New Roman" w:hAnsi="Times New Roman" w:cs="Times New Roman"/>
          <w:sz w:val="24"/>
          <w:szCs w:val="24"/>
        </w:rPr>
        <w:t>πλέον ηλεκτρονικά</w:t>
      </w:r>
      <w:r w:rsidR="00BA55DD">
        <w:rPr>
          <w:rFonts w:ascii="Times New Roman" w:hAnsi="Times New Roman" w:cs="Times New Roman"/>
          <w:sz w:val="24"/>
          <w:szCs w:val="24"/>
        </w:rPr>
        <w:t>, τελειώνοντας τ</w:t>
      </w:r>
      <w:r w:rsidRPr="00682A53">
        <w:rPr>
          <w:rFonts w:ascii="Times New Roman" w:hAnsi="Times New Roman" w:cs="Times New Roman"/>
          <w:sz w:val="24"/>
          <w:szCs w:val="24"/>
        </w:rPr>
        <w:t>η</w:t>
      </w:r>
      <w:r w:rsidR="00BA55DD">
        <w:rPr>
          <w:rFonts w:ascii="Times New Roman" w:hAnsi="Times New Roman" w:cs="Times New Roman"/>
          <w:sz w:val="24"/>
          <w:szCs w:val="24"/>
        </w:rPr>
        <w:t>ν</w:t>
      </w:r>
      <w:r w:rsidRPr="00682A53">
        <w:rPr>
          <w:rFonts w:ascii="Times New Roman" w:hAnsi="Times New Roman" w:cs="Times New Roman"/>
          <w:sz w:val="24"/>
          <w:szCs w:val="24"/>
        </w:rPr>
        <w:t xml:space="preserve"> επαφή με την </w:t>
      </w:r>
      <w:r w:rsidR="0041377C">
        <w:rPr>
          <w:rFonts w:ascii="Times New Roman" w:hAnsi="Times New Roman" w:cs="Times New Roman"/>
          <w:sz w:val="24"/>
          <w:szCs w:val="24"/>
        </w:rPr>
        <w:t>π</w:t>
      </w:r>
      <w:r w:rsidRPr="00682A53">
        <w:rPr>
          <w:rFonts w:ascii="Times New Roman" w:hAnsi="Times New Roman" w:cs="Times New Roman"/>
          <w:sz w:val="24"/>
          <w:szCs w:val="24"/>
        </w:rPr>
        <w:t>ολεοδομία».</w:t>
      </w:r>
      <w:r w:rsidR="006878F5">
        <w:rPr>
          <w:rFonts w:ascii="Times New Roman" w:hAnsi="Times New Roman" w:cs="Times New Roman"/>
          <w:sz w:val="24"/>
          <w:szCs w:val="24"/>
        </w:rPr>
        <w:t xml:space="preserve"> </w:t>
      </w:r>
      <w:r w:rsidRPr="00682A53">
        <w:rPr>
          <w:rFonts w:ascii="Times New Roman" w:hAnsi="Times New Roman" w:cs="Times New Roman"/>
          <w:sz w:val="24"/>
          <w:szCs w:val="24"/>
        </w:rPr>
        <w:t xml:space="preserve">Ο Υπουργός </w:t>
      </w:r>
      <w:r w:rsidR="006878F5">
        <w:rPr>
          <w:rFonts w:ascii="Times New Roman" w:hAnsi="Times New Roman" w:cs="Times New Roman"/>
          <w:sz w:val="24"/>
          <w:szCs w:val="24"/>
        </w:rPr>
        <w:t xml:space="preserve">υπενθύμισε </w:t>
      </w:r>
      <w:r w:rsidRPr="00682A53">
        <w:rPr>
          <w:rFonts w:ascii="Times New Roman" w:hAnsi="Times New Roman" w:cs="Times New Roman"/>
          <w:sz w:val="24"/>
          <w:szCs w:val="24"/>
        </w:rPr>
        <w:t>«στον φίλο κ. Μανιάτη, που τα έχει κάνει όλα στο παρελθόν και εμείς, δήθεν, απλώς εφαρμόζουμε τα δικά του σχέδια, ότι ο νόμος του 2011</w:t>
      </w:r>
      <w:r>
        <w:rPr>
          <w:rFonts w:ascii="Times New Roman" w:hAnsi="Times New Roman" w:cs="Times New Roman"/>
          <w:sz w:val="24"/>
          <w:szCs w:val="24"/>
        </w:rPr>
        <w:t xml:space="preserve"> (</w:t>
      </w:r>
      <w:r w:rsidR="006878F5">
        <w:rPr>
          <w:rFonts w:ascii="Times New Roman" w:hAnsi="Times New Roman" w:cs="Times New Roman"/>
          <w:sz w:val="24"/>
          <w:szCs w:val="24"/>
        </w:rPr>
        <w:t xml:space="preserve">ν. </w:t>
      </w:r>
      <w:r w:rsidRPr="00682A53">
        <w:rPr>
          <w:rFonts w:ascii="Times New Roman" w:hAnsi="Times New Roman" w:cs="Times New Roman"/>
          <w:sz w:val="24"/>
          <w:szCs w:val="24"/>
        </w:rPr>
        <w:t>4030</w:t>
      </w:r>
      <w:r>
        <w:rPr>
          <w:rFonts w:ascii="Times New Roman" w:hAnsi="Times New Roman" w:cs="Times New Roman"/>
          <w:sz w:val="24"/>
          <w:szCs w:val="24"/>
        </w:rPr>
        <w:t>)</w:t>
      </w:r>
      <w:r w:rsidRPr="00682A53">
        <w:rPr>
          <w:rFonts w:ascii="Times New Roman" w:hAnsi="Times New Roman" w:cs="Times New Roman"/>
          <w:sz w:val="24"/>
          <w:szCs w:val="24"/>
        </w:rPr>
        <w:t>, αφορούσε την υποβολή και μόνο, ηλεκτρονικά, όχι την έκδοση αδειών. Ο ν</w:t>
      </w:r>
      <w:r w:rsidR="006878F5">
        <w:rPr>
          <w:rFonts w:ascii="Times New Roman" w:hAnsi="Times New Roman" w:cs="Times New Roman"/>
          <w:sz w:val="24"/>
          <w:szCs w:val="24"/>
        </w:rPr>
        <w:t>.</w:t>
      </w:r>
      <w:r w:rsidRPr="00682A53">
        <w:rPr>
          <w:rFonts w:ascii="Times New Roman" w:hAnsi="Times New Roman" w:cs="Times New Roman"/>
          <w:sz w:val="24"/>
          <w:szCs w:val="24"/>
        </w:rPr>
        <w:t>4495 αλλάζει και την έκδοση αδειών</w:t>
      </w:r>
      <w:r w:rsidR="006878F5">
        <w:rPr>
          <w:rFonts w:ascii="Times New Roman" w:hAnsi="Times New Roman" w:cs="Times New Roman"/>
          <w:sz w:val="24"/>
          <w:szCs w:val="24"/>
        </w:rPr>
        <w:t>,</w:t>
      </w:r>
      <w:r w:rsidRPr="00682A53">
        <w:rPr>
          <w:rFonts w:ascii="Times New Roman" w:hAnsi="Times New Roman" w:cs="Times New Roman"/>
          <w:sz w:val="24"/>
          <w:szCs w:val="24"/>
        </w:rPr>
        <w:t xml:space="preserve"> που γίνεται πλέον ηλεκτρονικά».</w:t>
      </w:r>
    </w:p>
    <w:p w:rsidR="00682A53" w:rsidRPr="00682A53" w:rsidRDefault="00EE358E" w:rsidP="00682A53">
      <w:pPr>
        <w:jc w:val="both"/>
        <w:rPr>
          <w:rFonts w:ascii="Times New Roman" w:hAnsi="Times New Roman" w:cs="Times New Roman"/>
          <w:sz w:val="24"/>
          <w:szCs w:val="24"/>
        </w:rPr>
      </w:pPr>
      <w:r>
        <w:rPr>
          <w:rFonts w:ascii="Times New Roman" w:hAnsi="Times New Roman" w:cs="Times New Roman"/>
          <w:sz w:val="24"/>
          <w:szCs w:val="24"/>
        </w:rPr>
        <w:t>Σύμφωνα με τις προβλέψεις του ν</w:t>
      </w:r>
      <w:r w:rsidR="006878F5">
        <w:rPr>
          <w:rFonts w:ascii="Times New Roman" w:hAnsi="Times New Roman" w:cs="Times New Roman"/>
          <w:sz w:val="24"/>
          <w:szCs w:val="24"/>
        </w:rPr>
        <w:t>.</w:t>
      </w:r>
      <w:r>
        <w:rPr>
          <w:rFonts w:ascii="Times New Roman" w:hAnsi="Times New Roman" w:cs="Times New Roman"/>
          <w:sz w:val="24"/>
          <w:szCs w:val="24"/>
        </w:rPr>
        <w:t xml:space="preserve"> 4495, </w:t>
      </w:r>
      <w:r w:rsidR="00BA55DD">
        <w:rPr>
          <w:rFonts w:ascii="Times New Roman" w:hAnsi="Times New Roman" w:cs="Times New Roman"/>
          <w:sz w:val="24"/>
          <w:szCs w:val="24"/>
        </w:rPr>
        <w:t>όλα τα κτίρια εντάσσονται σε τρεις κατηγορίες</w:t>
      </w:r>
      <w:r>
        <w:rPr>
          <w:rFonts w:ascii="Times New Roman" w:hAnsi="Times New Roman" w:cs="Times New Roman"/>
          <w:sz w:val="24"/>
          <w:szCs w:val="24"/>
        </w:rPr>
        <w:t xml:space="preserve">. Πλέον η έκδοση άδειας για την κατηγορία 3, που αφορά στην κατοικία, γίνεται </w:t>
      </w:r>
      <w:r w:rsidRPr="00EE358E">
        <w:rPr>
          <w:rFonts w:ascii="Times New Roman" w:hAnsi="Times New Roman" w:cs="Times New Roman"/>
          <w:sz w:val="24"/>
          <w:szCs w:val="24"/>
        </w:rPr>
        <w:t>σχεδόν αυτόματα, αμέσως μετά την ηλεκτρονική υποβολή του φακέλου από το μηχανικό.</w:t>
      </w:r>
      <w:r>
        <w:rPr>
          <w:rFonts w:ascii="Times New Roman" w:hAnsi="Times New Roman" w:cs="Times New Roman"/>
          <w:sz w:val="24"/>
          <w:szCs w:val="24"/>
        </w:rPr>
        <w:t xml:space="preserve"> </w:t>
      </w:r>
      <w:r w:rsidR="0041377C" w:rsidRPr="0041377C">
        <w:rPr>
          <w:rFonts w:ascii="Times New Roman" w:hAnsi="Times New Roman" w:cs="Times New Roman"/>
          <w:sz w:val="24"/>
          <w:szCs w:val="24"/>
        </w:rPr>
        <w:t>Η</w:t>
      </w:r>
      <w:r w:rsidR="00682A53" w:rsidRPr="0041377C">
        <w:rPr>
          <w:rFonts w:ascii="Times New Roman" w:hAnsi="Times New Roman" w:cs="Times New Roman"/>
          <w:sz w:val="24"/>
          <w:szCs w:val="24"/>
        </w:rPr>
        <w:t xml:space="preserve"> εκκίνηση της λειτουργίας της ηλεκτρονικής πλατφόρμας</w:t>
      </w:r>
      <w:r w:rsidR="0041377C" w:rsidRPr="0041377C">
        <w:rPr>
          <w:rFonts w:ascii="Times New Roman" w:hAnsi="Times New Roman" w:cs="Times New Roman"/>
          <w:sz w:val="24"/>
          <w:szCs w:val="24"/>
        </w:rPr>
        <w:t xml:space="preserve"> είναι υποχρεωτική για </w:t>
      </w:r>
      <w:r>
        <w:rPr>
          <w:rFonts w:ascii="Times New Roman" w:hAnsi="Times New Roman" w:cs="Times New Roman"/>
          <w:sz w:val="24"/>
          <w:szCs w:val="24"/>
        </w:rPr>
        <w:t xml:space="preserve">αυτή </w:t>
      </w:r>
      <w:r w:rsidR="0041377C" w:rsidRPr="0041377C">
        <w:rPr>
          <w:rFonts w:ascii="Times New Roman" w:hAnsi="Times New Roman" w:cs="Times New Roman"/>
          <w:sz w:val="24"/>
          <w:szCs w:val="24"/>
        </w:rPr>
        <w:t>την κατηγορία</w:t>
      </w:r>
      <w:r>
        <w:rPr>
          <w:rFonts w:ascii="Times New Roman" w:hAnsi="Times New Roman" w:cs="Times New Roman"/>
          <w:sz w:val="24"/>
          <w:szCs w:val="24"/>
        </w:rPr>
        <w:t>, ενώ γ</w:t>
      </w:r>
      <w:r w:rsidR="0041377C" w:rsidRPr="0041377C">
        <w:rPr>
          <w:rFonts w:ascii="Times New Roman" w:hAnsi="Times New Roman" w:cs="Times New Roman"/>
          <w:sz w:val="24"/>
          <w:szCs w:val="24"/>
        </w:rPr>
        <w:t xml:space="preserve">ια τις </w:t>
      </w:r>
      <w:r w:rsidR="00682A53" w:rsidRPr="0041377C">
        <w:rPr>
          <w:rFonts w:ascii="Times New Roman" w:hAnsi="Times New Roman" w:cs="Times New Roman"/>
          <w:sz w:val="24"/>
          <w:szCs w:val="24"/>
        </w:rPr>
        <w:t xml:space="preserve">δυο </w:t>
      </w:r>
      <w:r w:rsidR="006878F5">
        <w:rPr>
          <w:rFonts w:ascii="Times New Roman" w:hAnsi="Times New Roman" w:cs="Times New Roman"/>
          <w:sz w:val="24"/>
          <w:szCs w:val="24"/>
        </w:rPr>
        <w:t>άλλες</w:t>
      </w:r>
      <w:r w:rsidR="00682A53" w:rsidRPr="0041377C">
        <w:rPr>
          <w:rFonts w:ascii="Times New Roman" w:hAnsi="Times New Roman" w:cs="Times New Roman"/>
          <w:sz w:val="24"/>
          <w:szCs w:val="24"/>
        </w:rPr>
        <w:t xml:space="preserve"> </w:t>
      </w:r>
      <w:r>
        <w:rPr>
          <w:rFonts w:ascii="Times New Roman" w:hAnsi="Times New Roman" w:cs="Times New Roman"/>
          <w:sz w:val="24"/>
          <w:szCs w:val="24"/>
        </w:rPr>
        <w:t xml:space="preserve">θα προσφερθεί </w:t>
      </w:r>
      <w:r w:rsidR="0041377C" w:rsidRPr="0041377C">
        <w:rPr>
          <w:rFonts w:ascii="Times New Roman" w:hAnsi="Times New Roman" w:cs="Times New Roman"/>
          <w:sz w:val="24"/>
          <w:szCs w:val="24"/>
        </w:rPr>
        <w:t>η δυνατότητα παράλληλης χρήσης του συστήματος</w:t>
      </w:r>
      <w:r w:rsidR="00682A53" w:rsidRPr="0041377C">
        <w:rPr>
          <w:rFonts w:ascii="Times New Roman" w:hAnsi="Times New Roman" w:cs="Times New Roman"/>
          <w:sz w:val="24"/>
          <w:szCs w:val="24"/>
        </w:rPr>
        <w:t xml:space="preserve">, προκειμένου να δοθεί χρόνος στις πολεοδομίες να κλείσουν τους φακέλους που έχουν συσσωρευτεί. </w:t>
      </w:r>
      <w:r>
        <w:rPr>
          <w:rFonts w:ascii="Times New Roman" w:hAnsi="Times New Roman" w:cs="Times New Roman"/>
          <w:sz w:val="24"/>
          <w:szCs w:val="24"/>
        </w:rPr>
        <w:t xml:space="preserve">Την </w:t>
      </w:r>
      <w:r w:rsidR="00682A53" w:rsidRPr="0041377C">
        <w:rPr>
          <w:rFonts w:ascii="Times New Roman" w:hAnsi="Times New Roman" w:cs="Times New Roman"/>
          <w:sz w:val="24"/>
          <w:szCs w:val="24"/>
        </w:rPr>
        <w:t xml:space="preserve">1η Δεκεμβρίου </w:t>
      </w:r>
      <w:r>
        <w:rPr>
          <w:rFonts w:ascii="Times New Roman" w:hAnsi="Times New Roman" w:cs="Times New Roman"/>
          <w:sz w:val="24"/>
          <w:szCs w:val="24"/>
        </w:rPr>
        <w:t xml:space="preserve">θα είναι </w:t>
      </w:r>
      <w:r w:rsidR="00682A53" w:rsidRPr="0041377C">
        <w:rPr>
          <w:rFonts w:ascii="Times New Roman" w:hAnsi="Times New Roman" w:cs="Times New Roman"/>
          <w:sz w:val="24"/>
          <w:szCs w:val="24"/>
        </w:rPr>
        <w:t xml:space="preserve">υποχρεωτική η ηλεκτρονική έκδοση </w:t>
      </w:r>
      <w:r>
        <w:rPr>
          <w:rFonts w:ascii="Times New Roman" w:hAnsi="Times New Roman" w:cs="Times New Roman"/>
          <w:sz w:val="24"/>
          <w:szCs w:val="24"/>
        </w:rPr>
        <w:t xml:space="preserve">για </w:t>
      </w:r>
      <w:r w:rsidR="00682A53" w:rsidRPr="0041377C">
        <w:rPr>
          <w:rFonts w:ascii="Times New Roman" w:hAnsi="Times New Roman" w:cs="Times New Roman"/>
          <w:sz w:val="24"/>
          <w:szCs w:val="24"/>
        </w:rPr>
        <w:t>όλες τις κατηγορίες.</w:t>
      </w:r>
    </w:p>
    <w:p w:rsidR="0041377C" w:rsidRDefault="00682A53" w:rsidP="00682A53">
      <w:pPr>
        <w:jc w:val="both"/>
        <w:rPr>
          <w:rFonts w:ascii="Times New Roman" w:hAnsi="Times New Roman" w:cs="Times New Roman"/>
          <w:sz w:val="24"/>
          <w:szCs w:val="24"/>
        </w:rPr>
      </w:pPr>
      <w:r w:rsidRPr="00682A53">
        <w:rPr>
          <w:rFonts w:ascii="Times New Roman" w:hAnsi="Times New Roman" w:cs="Times New Roman"/>
          <w:sz w:val="24"/>
          <w:szCs w:val="24"/>
        </w:rPr>
        <w:t xml:space="preserve">«Οι στόχοι αυτής της μεγάλης μεταρρύθμισης είναι απλοί», τόνισε ο κ. </w:t>
      </w:r>
      <w:proofErr w:type="spellStart"/>
      <w:r w:rsidRPr="00682A53">
        <w:rPr>
          <w:rFonts w:ascii="Times New Roman" w:hAnsi="Times New Roman" w:cs="Times New Roman"/>
          <w:sz w:val="24"/>
          <w:szCs w:val="24"/>
        </w:rPr>
        <w:t>Σταθάκης</w:t>
      </w:r>
      <w:proofErr w:type="spellEnd"/>
      <w:r w:rsidRPr="00682A53">
        <w:rPr>
          <w:rFonts w:ascii="Times New Roman" w:hAnsi="Times New Roman" w:cs="Times New Roman"/>
          <w:sz w:val="24"/>
          <w:szCs w:val="24"/>
        </w:rPr>
        <w:t xml:space="preserve">. «Απλοποίηση, ασφάλεια δικαίου, διευκόλυνση των επενδύσεων, πάταξη της διαφθοράς στις πολεοδομίες και εφαρμογή πλέον ενός χωροταξικού πλαισίου το οποίο ενθαρρύνει και συγκλίνει προς την ιδέα της νομιμότητας. Σύμμαχός μας σε </w:t>
      </w:r>
      <w:r w:rsidRPr="00682A53">
        <w:rPr>
          <w:rFonts w:ascii="Times New Roman" w:hAnsi="Times New Roman" w:cs="Times New Roman"/>
          <w:sz w:val="24"/>
          <w:szCs w:val="24"/>
        </w:rPr>
        <w:lastRenderedPageBreak/>
        <w:t>αυτή την προσπάθεια και φορέας ανάπτυξης της συγκεκριμένης πλατφόρμας είναι το ΤΕΕ, ο επίσημος σύμβουλος του κράτους, που έχει αναλάβει το έργο της υλοποίησης της συγκεκριμένης πλατφόρμας.</w:t>
      </w:r>
    </w:p>
    <w:p w:rsidR="00682A53" w:rsidRPr="00682A53" w:rsidRDefault="00682A53" w:rsidP="00682A53">
      <w:pPr>
        <w:jc w:val="both"/>
        <w:rPr>
          <w:rFonts w:ascii="Times New Roman" w:hAnsi="Times New Roman" w:cs="Times New Roman"/>
          <w:sz w:val="24"/>
          <w:szCs w:val="24"/>
        </w:rPr>
      </w:pPr>
      <w:r w:rsidRPr="00682A53">
        <w:rPr>
          <w:rFonts w:ascii="Times New Roman" w:hAnsi="Times New Roman" w:cs="Times New Roman"/>
          <w:sz w:val="24"/>
          <w:szCs w:val="24"/>
        </w:rPr>
        <w:t>Θα ακολουθήσουν και άλλα έργα με το ΤΕΕ</w:t>
      </w:r>
      <w:r w:rsidR="0041377C">
        <w:rPr>
          <w:rFonts w:ascii="Times New Roman" w:hAnsi="Times New Roman" w:cs="Times New Roman"/>
          <w:sz w:val="24"/>
          <w:szCs w:val="24"/>
        </w:rPr>
        <w:t>, ό</w:t>
      </w:r>
      <w:r w:rsidRPr="00682A53">
        <w:rPr>
          <w:rFonts w:ascii="Times New Roman" w:hAnsi="Times New Roman" w:cs="Times New Roman"/>
          <w:sz w:val="24"/>
          <w:szCs w:val="24"/>
        </w:rPr>
        <w:t>πως, η ηλεκτρονική πλατφόρμα για την αυθαίρετη δόμηση, που θα ξεκινήσει αρχές του 2019 και θα δίνει τη δυνατότητα να ξεπεραστεί η πολύπλοκη και παρωχημένη κατάσταση που επικρατεί σήμερα με τους φακέλους των αυθαιρέτων</w:t>
      </w:r>
      <w:r w:rsidR="0041377C">
        <w:rPr>
          <w:rFonts w:ascii="Times New Roman" w:hAnsi="Times New Roman" w:cs="Times New Roman"/>
          <w:sz w:val="24"/>
          <w:szCs w:val="24"/>
        </w:rPr>
        <w:t xml:space="preserve">, </w:t>
      </w:r>
      <w:r w:rsidR="0041377C" w:rsidRPr="00682A53">
        <w:rPr>
          <w:rFonts w:ascii="Times New Roman" w:hAnsi="Times New Roman" w:cs="Times New Roman"/>
          <w:sz w:val="24"/>
          <w:szCs w:val="24"/>
        </w:rPr>
        <w:t xml:space="preserve">σημείωσε ο κ. </w:t>
      </w:r>
      <w:proofErr w:type="spellStart"/>
      <w:r w:rsidR="0041377C" w:rsidRPr="00682A53">
        <w:rPr>
          <w:rFonts w:ascii="Times New Roman" w:hAnsi="Times New Roman" w:cs="Times New Roman"/>
          <w:sz w:val="24"/>
          <w:szCs w:val="24"/>
        </w:rPr>
        <w:t>Σταθάκης</w:t>
      </w:r>
      <w:proofErr w:type="spellEnd"/>
      <w:r w:rsidRPr="00682A53">
        <w:rPr>
          <w:rFonts w:ascii="Times New Roman" w:hAnsi="Times New Roman" w:cs="Times New Roman"/>
          <w:sz w:val="24"/>
          <w:szCs w:val="24"/>
        </w:rPr>
        <w:t xml:space="preserve">. Οτιδήποτε </w:t>
      </w:r>
      <w:r w:rsidR="00EE358E">
        <w:rPr>
          <w:rFonts w:ascii="Times New Roman" w:hAnsi="Times New Roman" w:cs="Times New Roman"/>
          <w:sz w:val="24"/>
          <w:szCs w:val="24"/>
        </w:rPr>
        <w:t xml:space="preserve">σχετικό με </w:t>
      </w:r>
      <w:r w:rsidRPr="00682A53">
        <w:rPr>
          <w:rFonts w:ascii="Times New Roman" w:hAnsi="Times New Roman" w:cs="Times New Roman"/>
          <w:sz w:val="24"/>
          <w:szCs w:val="24"/>
        </w:rPr>
        <w:t xml:space="preserve">ένα αυθαίρετο κτίσμα ή μια αυθαίρετη παράβαση, θα αποτυπώνεται ηλεκτρονικά </w:t>
      </w:r>
      <w:r w:rsidR="0041377C" w:rsidRPr="00682A53">
        <w:rPr>
          <w:rFonts w:ascii="Times New Roman" w:hAnsi="Times New Roman" w:cs="Times New Roman"/>
          <w:sz w:val="24"/>
          <w:szCs w:val="24"/>
        </w:rPr>
        <w:t>καθ</w:t>
      </w:r>
      <w:r w:rsidR="00EE358E">
        <w:rPr>
          <w:rFonts w:ascii="Times New Roman" w:hAnsi="Times New Roman" w:cs="Times New Roman"/>
          <w:sz w:val="24"/>
          <w:szCs w:val="24"/>
        </w:rPr>
        <w:t xml:space="preserve">’ </w:t>
      </w:r>
      <w:r w:rsidR="0041377C" w:rsidRPr="00682A53">
        <w:rPr>
          <w:rFonts w:ascii="Times New Roman" w:hAnsi="Times New Roman" w:cs="Times New Roman"/>
          <w:sz w:val="24"/>
          <w:szCs w:val="24"/>
        </w:rPr>
        <w:t>όλ</w:t>
      </w:r>
      <w:r w:rsidR="0041377C">
        <w:rPr>
          <w:rFonts w:ascii="Times New Roman" w:hAnsi="Times New Roman" w:cs="Times New Roman"/>
          <w:sz w:val="24"/>
          <w:szCs w:val="24"/>
        </w:rPr>
        <w:t>η</w:t>
      </w:r>
      <w:r w:rsidRPr="00682A53">
        <w:rPr>
          <w:rFonts w:ascii="Times New Roman" w:hAnsi="Times New Roman" w:cs="Times New Roman"/>
          <w:sz w:val="24"/>
          <w:szCs w:val="24"/>
        </w:rPr>
        <w:t xml:space="preserve"> τη διαδικασία και θα ακολουθεί την ίδια οδό διαφάνειας.</w:t>
      </w:r>
      <w:r w:rsidR="00EE358E">
        <w:rPr>
          <w:rFonts w:ascii="Times New Roman" w:hAnsi="Times New Roman" w:cs="Times New Roman"/>
          <w:sz w:val="24"/>
          <w:szCs w:val="24"/>
        </w:rPr>
        <w:t xml:space="preserve"> Ο</w:t>
      </w:r>
      <w:r w:rsidRPr="00682A53">
        <w:rPr>
          <w:rFonts w:ascii="Times New Roman" w:hAnsi="Times New Roman" w:cs="Times New Roman"/>
          <w:sz w:val="24"/>
          <w:szCs w:val="24"/>
        </w:rPr>
        <w:t xml:space="preserve"> Υπουργός ευχαρίστησε το ΤΕΕ για την εξαίρετη συνεργασία και τον καθοριστικό ρόλο που έχει παίξει στις </w:t>
      </w:r>
      <w:r w:rsidR="00EE358E">
        <w:rPr>
          <w:rFonts w:ascii="Times New Roman" w:hAnsi="Times New Roman" w:cs="Times New Roman"/>
          <w:sz w:val="24"/>
          <w:szCs w:val="24"/>
        </w:rPr>
        <w:t xml:space="preserve">μεγάλες </w:t>
      </w:r>
      <w:r w:rsidRPr="00682A53">
        <w:rPr>
          <w:rFonts w:ascii="Times New Roman" w:hAnsi="Times New Roman" w:cs="Times New Roman"/>
          <w:sz w:val="24"/>
          <w:szCs w:val="24"/>
        </w:rPr>
        <w:t xml:space="preserve">χωροταξικές θεσμικές </w:t>
      </w:r>
      <w:r w:rsidR="00EE358E">
        <w:rPr>
          <w:rFonts w:ascii="Times New Roman" w:hAnsi="Times New Roman" w:cs="Times New Roman"/>
          <w:sz w:val="24"/>
          <w:szCs w:val="24"/>
        </w:rPr>
        <w:t>τομ</w:t>
      </w:r>
      <w:r w:rsidRPr="00682A53">
        <w:rPr>
          <w:rFonts w:ascii="Times New Roman" w:hAnsi="Times New Roman" w:cs="Times New Roman"/>
          <w:sz w:val="24"/>
          <w:szCs w:val="24"/>
        </w:rPr>
        <w:t xml:space="preserve">ές </w:t>
      </w:r>
      <w:r w:rsidR="00EE358E">
        <w:rPr>
          <w:rFonts w:ascii="Times New Roman" w:hAnsi="Times New Roman" w:cs="Times New Roman"/>
          <w:sz w:val="24"/>
          <w:szCs w:val="24"/>
        </w:rPr>
        <w:t>των τελευταίων ετών</w:t>
      </w:r>
      <w:r w:rsidR="0041377C">
        <w:rPr>
          <w:rFonts w:ascii="Times New Roman" w:hAnsi="Times New Roman" w:cs="Times New Roman"/>
          <w:sz w:val="24"/>
          <w:szCs w:val="24"/>
        </w:rPr>
        <w:t xml:space="preserve">, υπογραμμίζοντας </w:t>
      </w:r>
      <w:r w:rsidRPr="00682A53">
        <w:rPr>
          <w:rFonts w:ascii="Times New Roman" w:hAnsi="Times New Roman" w:cs="Times New Roman"/>
          <w:sz w:val="24"/>
          <w:szCs w:val="24"/>
        </w:rPr>
        <w:t xml:space="preserve">πως </w:t>
      </w:r>
      <w:r w:rsidR="00EE358E">
        <w:rPr>
          <w:rFonts w:ascii="Times New Roman" w:hAnsi="Times New Roman" w:cs="Times New Roman"/>
          <w:sz w:val="24"/>
          <w:szCs w:val="24"/>
        </w:rPr>
        <w:t xml:space="preserve">ξεκινά </w:t>
      </w:r>
      <w:r w:rsidRPr="00682A53">
        <w:rPr>
          <w:rFonts w:ascii="Times New Roman" w:hAnsi="Times New Roman" w:cs="Times New Roman"/>
          <w:sz w:val="24"/>
          <w:szCs w:val="24"/>
        </w:rPr>
        <w:t>μια νέα εποχή</w:t>
      </w:r>
      <w:r w:rsidR="00EE358E">
        <w:rPr>
          <w:rFonts w:ascii="Times New Roman" w:hAnsi="Times New Roman" w:cs="Times New Roman"/>
          <w:sz w:val="24"/>
          <w:szCs w:val="24"/>
        </w:rPr>
        <w:t>,</w:t>
      </w:r>
      <w:r w:rsidRPr="00682A53">
        <w:rPr>
          <w:rFonts w:ascii="Times New Roman" w:hAnsi="Times New Roman" w:cs="Times New Roman"/>
          <w:sz w:val="24"/>
          <w:szCs w:val="24"/>
        </w:rPr>
        <w:t xml:space="preserve"> </w:t>
      </w:r>
      <w:r w:rsidR="00875757">
        <w:rPr>
          <w:rFonts w:ascii="Times New Roman" w:hAnsi="Times New Roman" w:cs="Times New Roman"/>
          <w:sz w:val="24"/>
          <w:szCs w:val="24"/>
        </w:rPr>
        <w:t xml:space="preserve">μακριά από </w:t>
      </w:r>
      <w:r w:rsidRPr="00682A53">
        <w:rPr>
          <w:rFonts w:ascii="Times New Roman" w:hAnsi="Times New Roman" w:cs="Times New Roman"/>
          <w:sz w:val="24"/>
          <w:szCs w:val="24"/>
        </w:rPr>
        <w:t>τις παθογένειες και τις στρεβλώσεις του παρελθόντος.</w:t>
      </w:r>
    </w:p>
    <w:p w:rsidR="00682A53" w:rsidRPr="00682A53" w:rsidRDefault="00682A53" w:rsidP="00682A53">
      <w:pPr>
        <w:jc w:val="both"/>
        <w:rPr>
          <w:rFonts w:ascii="Times New Roman" w:hAnsi="Times New Roman" w:cs="Times New Roman"/>
          <w:sz w:val="24"/>
          <w:szCs w:val="24"/>
        </w:rPr>
      </w:pPr>
      <w:r w:rsidRPr="00682A53">
        <w:rPr>
          <w:rFonts w:ascii="Times New Roman" w:hAnsi="Times New Roman" w:cs="Times New Roman"/>
          <w:sz w:val="24"/>
          <w:szCs w:val="24"/>
        </w:rPr>
        <w:t xml:space="preserve">Ο </w:t>
      </w:r>
      <w:r w:rsidR="00EE358E">
        <w:rPr>
          <w:rFonts w:ascii="Times New Roman" w:hAnsi="Times New Roman" w:cs="Times New Roman"/>
          <w:sz w:val="24"/>
          <w:szCs w:val="24"/>
        </w:rPr>
        <w:t xml:space="preserve">κ. </w:t>
      </w:r>
      <w:proofErr w:type="spellStart"/>
      <w:r w:rsidRPr="00682A53">
        <w:rPr>
          <w:rFonts w:ascii="Times New Roman" w:hAnsi="Times New Roman" w:cs="Times New Roman"/>
          <w:sz w:val="24"/>
          <w:szCs w:val="24"/>
        </w:rPr>
        <w:t>Στασινός</w:t>
      </w:r>
      <w:proofErr w:type="spellEnd"/>
      <w:r w:rsidR="00EE358E">
        <w:rPr>
          <w:rFonts w:ascii="Times New Roman" w:hAnsi="Times New Roman" w:cs="Times New Roman"/>
          <w:sz w:val="24"/>
          <w:szCs w:val="24"/>
        </w:rPr>
        <w:t xml:space="preserve"> έκανε λόγο για </w:t>
      </w:r>
      <w:r w:rsidRPr="00682A53">
        <w:rPr>
          <w:rFonts w:ascii="Times New Roman" w:hAnsi="Times New Roman" w:cs="Times New Roman"/>
          <w:sz w:val="24"/>
          <w:szCs w:val="24"/>
        </w:rPr>
        <w:t>μια μεγάλη μεταρρύθμιση που άργησε για τη χώρα, καθώς αποτελεί σημαντικό όπλο για την μείωση της γραφειοκρατίας, την αντιμετώπιση των φαινομένων διαφθοράς και την απλοποίηση διαδικασιών με πιο οικονομικό τρόπο και περισσότερη διαφάνεια. Σημείωσε όμως ότι θα έχει πολλαπλασιαστικά οφέλη στο μέλλον, διότι θα αλλάξει τη νοοτροπία πολιτών, υπηρεσιών και όλων των εμπλεκομένων.</w:t>
      </w:r>
    </w:p>
    <w:p w:rsidR="00682A53" w:rsidRPr="00682A53" w:rsidRDefault="00682A53" w:rsidP="00682A53">
      <w:pPr>
        <w:jc w:val="both"/>
        <w:rPr>
          <w:rFonts w:ascii="Times New Roman" w:hAnsi="Times New Roman" w:cs="Times New Roman"/>
          <w:sz w:val="24"/>
          <w:szCs w:val="24"/>
        </w:rPr>
      </w:pPr>
      <w:r w:rsidRPr="00682A53">
        <w:rPr>
          <w:rFonts w:ascii="Times New Roman" w:hAnsi="Times New Roman" w:cs="Times New Roman"/>
          <w:sz w:val="24"/>
          <w:szCs w:val="24"/>
        </w:rPr>
        <w:t xml:space="preserve">Επισήμανε την ανάγκη να ολοκληρωθούν τα ψηφιακά συστήματα σε όλο το φάσμα των </w:t>
      </w:r>
      <w:proofErr w:type="spellStart"/>
      <w:r w:rsidRPr="00682A53">
        <w:rPr>
          <w:rFonts w:ascii="Times New Roman" w:hAnsi="Times New Roman" w:cs="Times New Roman"/>
          <w:sz w:val="24"/>
          <w:szCs w:val="24"/>
        </w:rPr>
        <w:t>αδειοδοτήσεων</w:t>
      </w:r>
      <w:proofErr w:type="spellEnd"/>
      <w:r w:rsidRPr="00682A53">
        <w:rPr>
          <w:rFonts w:ascii="Times New Roman" w:hAnsi="Times New Roman" w:cs="Times New Roman"/>
          <w:sz w:val="24"/>
          <w:szCs w:val="24"/>
        </w:rPr>
        <w:t xml:space="preserve">, με την υλοποίηση της πρότασης του ΤΕΕ για τον ενιαίο ψηφιακό χάρτη με όλα τα αναγκαία </w:t>
      </w:r>
      <w:proofErr w:type="spellStart"/>
      <w:r w:rsidRPr="00682A53">
        <w:rPr>
          <w:rFonts w:ascii="Times New Roman" w:hAnsi="Times New Roman" w:cs="Times New Roman"/>
          <w:sz w:val="24"/>
          <w:szCs w:val="24"/>
        </w:rPr>
        <w:t>γεωχωρικά</w:t>
      </w:r>
      <w:proofErr w:type="spellEnd"/>
      <w:r w:rsidRPr="00682A53">
        <w:rPr>
          <w:rFonts w:ascii="Times New Roman" w:hAnsi="Times New Roman" w:cs="Times New Roman"/>
          <w:sz w:val="24"/>
          <w:szCs w:val="24"/>
        </w:rPr>
        <w:t xml:space="preserve"> δεδομένα και όλες τις θεσμικές γραμμές, για το οποίο ήδη έχει τοποθετηθεί θετικά το Υπουργείο Περιβάλλοντος και Ενέργειας.</w:t>
      </w:r>
      <w:r w:rsidR="006878F5">
        <w:rPr>
          <w:rFonts w:ascii="Times New Roman" w:hAnsi="Times New Roman" w:cs="Times New Roman"/>
          <w:sz w:val="24"/>
          <w:szCs w:val="24"/>
        </w:rPr>
        <w:t xml:space="preserve"> </w:t>
      </w:r>
      <w:r w:rsidRPr="00682A53">
        <w:rPr>
          <w:rFonts w:ascii="Times New Roman" w:hAnsi="Times New Roman" w:cs="Times New Roman"/>
          <w:sz w:val="24"/>
          <w:szCs w:val="24"/>
        </w:rPr>
        <w:t xml:space="preserve">Σημείωσε ότι είναι ιδιαίτερα σημαντικό για κάθε επενδυτή να γνωρίζει τον χρόνο αδειοδότησης, καθώς ενώ γνωρίζει το κόστος (φορολογικό, ασφαλιστικό κλπ) μιας επένδυσης, δεν γνωρίζει τον χρόνο που θα χρειαστεί για την </w:t>
      </w:r>
      <w:proofErr w:type="spellStart"/>
      <w:r w:rsidRPr="00682A53">
        <w:rPr>
          <w:rFonts w:ascii="Times New Roman" w:hAnsi="Times New Roman" w:cs="Times New Roman"/>
          <w:sz w:val="24"/>
          <w:szCs w:val="24"/>
        </w:rPr>
        <w:t>αδειοδότηση</w:t>
      </w:r>
      <w:proofErr w:type="spellEnd"/>
      <w:r w:rsidRPr="00682A53">
        <w:rPr>
          <w:rFonts w:ascii="Times New Roman" w:hAnsi="Times New Roman" w:cs="Times New Roman"/>
          <w:sz w:val="24"/>
          <w:szCs w:val="24"/>
        </w:rPr>
        <w:t>.</w:t>
      </w:r>
    </w:p>
    <w:p w:rsidR="006878F5" w:rsidRPr="006878F5" w:rsidRDefault="006878F5" w:rsidP="006878F5">
      <w:pPr>
        <w:jc w:val="both"/>
        <w:rPr>
          <w:rFonts w:ascii="Times New Roman" w:hAnsi="Times New Roman" w:cs="Times New Roman"/>
          <w:sz w:val="24"/>
          <w:szCs w:val="24"/>
        </w:rPr>
      </w:pPr>
      <w:r w:rsidRPr="006878F5">
        <w:rPr>
          <w:rFonts w:ascii="Times New Roman" w:hAnsi="Times New Roman" w:cs="Times New Roman"/>
          <w:sz w:val="24"/>
          <w:szCs w:val="24"/>
        </w:rPr>
        <w:t xml:space="preserve">Ο Πρόεδρος του ΤΕΕ παρουσίασε, επίσης, αναλυτικά στοιχεία από την επιτυχή έναρξη λειτουργίας του νέου πληροφοριακού συστήματος. </w:t>
      </w:r>
      <w:r>
        <w:rPr>
          <w:rFonts w:ascii="Times New Roman" w:hAnsi="Times New Roman" w:cs="Times New Roman"/>
          <w:sz w:val="24"/>
          <w:szCs w:val="24"/>
        </w:rPr>
        <w:t>Κ</w:t>
      </w:r>
      <w:r w:rsidRPr="006878F5">
        <w:rPr>
          <w:rFonts w:ascii="Times New Roman" w:hAnsi="Times New Roman" w:cs="Times New Roman"/>
          <w:sz w:val="24"/>
          <w:szCs w:val="24"/>
        </w:rPr>
        <w:t>ατά τις πρώτες ώρες λειτουργίας (9:00</w:t>
      </w:r>
      <w:r>
        <w:rPr>
          <w:rFonts w:ascii="Times New Roman" w:hAnsi="Times New Roman" w:cs="Times New Roman"/>
          <w:sz w:val="24"/>
          <w:szCs w:val="24"/>
        </w:rPr>
        <w:t>-</w:t>
      </w:r>
      <w:r w:rsidRPr="006878F5">
        <w:rPr>
          <w:rFonts w:ascii="Times New Roman" w:hAnsi="Times New Roman" w:cs="Times New Roman"/>
          <w:sz w:val="24"/>
          <w:szCs w:val="24"/>
        </w:rPr>
        <w:t>11:30) κατατέθηκαν συνολικά 292 αιτήματα έκδοσης οικοδομικών αδειών, σε διάφορες κατηγορίες αδειών δόμησης (μικρής κλίμακας, κατηγορίας 1-2, βεβαίωση όρων δόμησης – απαιτούμενων εγκρίσεων, γνωστοποίηση εργασιών, προέγκριση, αναθεώρηση, άδεια κατεδάφισης κλπ).</w:t>
      </w:r>
    </w:p>
    <w:p w:rsidR="00685C5E" w:rsidRPr="006878F5" w:rsidRDefault="00682A53" w:rsidP="006878F5">
      <w:pPr>
        <w:jc w:val="both"/>
        <w:rPr>
          <w:rFonts w:ascii="Times New Roman" w:hAnsi="Times New Roman" w:cs="Times New Roman"/>
          <w:sz w:val="24"/>
          <w:szCs w:val="24"/>
        </w:rPr>
      </w:pPr>
      <w:r w:rsidRPr="00682A53">
        <w:rPr>
          <w:rFonts w:ascii="Times New Roman" w:hAnsi="Times New Roman" w:cs="Times New Roman"/>
          <w:sz w:val="24"/>
          <w:szCs w:val="24"/>
        </w:rPr>
        <w:t xml:space="preserve">Τέλος, ο κ. </w:t>
      </w:r>
      <w:proofErr w:type="spellStart"/>
      <w:r w:rsidRPr="00682A53">
        <w:rPr>
          <w:rFonts w:ascii="Times New Roman" w:hAnsi="Times New Roman" w:cs="Times New Roman"/>
          <w:sz w:val="24"/>
          <w:szCs w:val="24"/>
        </w:rPr>
        <w:t>Στασινός</w:t>
      </w:r>
      <w:proofErr w:type="spellEnd"/>
      <w:r w:rsidRPr="00682A53">
        <w:rPr>
          <w:rFonts w:ascii="Times New Roman" w:hAnsi="Times New Roman" w:cs="Times New Roman"/>
          <w:sz w:val="24"/>
          <w:szCs w:val="24"/>
        </w:rPr>
        <w:t xml:space="preserve"> συνεχάρη τον Υπουργό, Γιώργο </w:t>
      </w:r>
      <w:proofErr w:type="spellStart"/>
      <w:r w:rsidRPr="00682A53">
        <w:rPr>
          <w:rFonts w:ascii="Times New Roman" w:hAnsi="Times New Roman" w:cs="Times New Roman"/>
          <w:sz w:val="24"/>
          <w:szCs w:val="24"/>
        </w:rPr>
        <w:t>Σταθάκη</w:t>
      </w:r>
      <w:proofErr w:type="spellEnd"/>
      <w:r w:rsidRPr="00682A53">
        <w:rPr>
          <w:rFonts w:ascii="Times New Roman" w:hAnsi="Times New Roman" w:cs="Times New Roman"/>
          <w:sz w:val="24"/>
          <w:szCs w:val="24"/>
        </w:rPr>
        <w:t>, την πολιτική ηγεσία και τα στελέχη του Υπουργείου για την αποφασιστικότητα στην καθιέρωση του νέου ηλεκτρονικού συστήματος, μετά την ψήφιση του νόμου 4495. Ευχαρίστησε δημόσια τα στελέχη του ΤΕΕ για την υλοποίηση του νέου πληροφοριακού συστήματος, που έγινε με πολύ κόπο τους τελευταίους πολλούς μήνες.</w:t>
      </w:r>
      <w:r w:rsidR="00F9179C" w:rsidRPr="006878F5">
        <w:rPr>
          <w:rFonts w:ascii="Times New Roman" w:hAnsi="Times New Roman" w:cs="Times New Roman"/>
          <w:i/>
          <w:sz w:val="24"/>
          <w:szCs w:val="24"/>
        </w:rPr>
        <w:t xml:space="preserve"> </w:t>
      </w:r>
    </w:p>
    <w:p w:rsidR="0038608C" w:rsidRPr="00875757" w:rsidRDefault="0038608C" w:rsidP="00370668">
      <w:pPr>
        <w:spacing w:after="200" w:line="276" w:lineRule="auto"/>
        <w:jc w:val="right"/>
        <w:rPr>
          <w:rFonts w:ascii="Times New Roman" w:eastAsia="Calibri" w:hAnsi="Times New Roman" w:cs="Times New Roman"/>
          <w:b/>
          <w:bCs/>
          <w:sz w:val="24"/>
          <w:szCs w:val="24"/>
        </w:rPr>
      </w:pPr>
      <w:r w:rsidRPr="00875757">
        <w:rPr>
          <w:rFonts w:ascii="Times New Roman" w:hAnsi="Times New Roman" w:cs="Times New Roman"/>
          <w:b/>
          <w:sz w:val="24"/>
          <w:szCs w:val="24"/>
        </w:rPr>
        <w:t>από το Γραφείο Τύπου</w:t>
      </w:r>
    </w:p>
    <w:sectPr w:rsidR="0038608C" w:rsidRPr="00875757" w:rsidSect="00581FE1">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F4" w:rsidRDefault="004D12F4" w:rsidP="003F5D66">
      <w:pPr>
        <w:spacing w:after="0" w:line="240" w:lineRule="auto"/>
      </w:pPr>
      <w:r>
        <w:separator/>
      </w:r>
    </w:p>
  </w:endnote>
  <w:endnote w:type="continuationSeparator" w:id="0">
    <w:p w:rsidR="004D12F4" w:rsidRDefault="004D12F4" w:rsidP="003F5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charset w:val="A1"/>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F4" w:rsidRDefault="004D12F4" w:rsidP="003F5D66">
      <w:pPr>
        <w:spacing w:after="0" w:line="240" w:lineRule="auto"/>
      </w:pPr>
      <w:r>
        <w:separator/>
      </w:r>
    </w:p>
  </w:footnote>
  <w:footnote w:type="continuationSeparator" w:id="0">
    <w:p w:rsidR="004D12F4" w:rsidRDefault="004D12F4" w:rsidP="003F5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66" w:rsidRDefault="003F5D66">
    <w:pPr>
      <w:pStyle w:val="a5"/>
    </w:pPr>
    <w:r>
      <w:rPr>
        <w:noProof/>
        <w:lang w:eastAsia="el-GR"/>
      </w:rPr>
      <w:drawing>
        <wp:inline distT="0" distB="0" distL="0" distR="0">
          <wp:extent cx="5274310" cy="1272540"/>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4310" cy="1272540"/>
                  </a:xfrm>
                  <a:prstGeom prst="rect">
                    <a:avLst/>
                  </a:prstGeom>
                  <a:noFill/>
                  <a:ln w="9525">
                    <a:noFill/>
                    <a:miter lim="800000"/>
                    <a:headEnd/>
                    <a:tailEnd/>
                  </a:ln>
                </pic:spPr>
              </pic:pic>
            </a:graphicData>
          </a:graphic>
        </wp:inline>
      </w:drawing>
    </w:r>
  </w:p>
  <w:p w:rsidR="003F5D66" w:rsidRDefault="003F5D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475FE"/>
    <w:multiLevelType w:val="hybridMultilevel"/>
    <w:tmpl w:val="B044B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AB45E9"/>
    <w:multiLevelType w:val="hybridMultilevel"/>
    <w:tmpl w:val="66FA2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A341EDB"/>
    <w:multiLevelType w:val="hybridMultilevel"/>
    <w:tmpl w:val="CB68FE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6FAA20C6"/>
    <w:multiLevelType w:val="hybridMultilevel"/>
    <w:tmpl w:val="F8743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944908"/>
    <w:multiLevelType w:val="hybridMultilevel"/>
    <w:tmpl w:val="7086676C"/>
    <w:lvl w:ilvl="0" w:tplc="B4D61080">
      <w:numFmt w:val="bullet"/>
      <w:lvlText w:val="•"/>
      <w:lvlJc w:val="left"/>
      <w:pPr>
        <w:ind w:left="1080" w:hanging="72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865C6"/>
    <w:rsid w:val="00021576"/>
    <w:rsid w:val="0007542F"/>
    <w:rsid w:val="000A2F4B"/>
    <w:rsid w:val="000A75FE"/>
    <w:rsid w:val="000B585F"/>
    <w:rsid w:val="000C37F3"/>
    <w:rsid w:val="000C5774"/>
    <w:rsid w:val="000E296C"/>
    <w:rsid w:val="000F20F2"/>
    <w:rsid w:val="00100875"/>
    <w:rsid w:val="00107BE8"/>
    <w:rsid w:val="00125E36"/>
    <w:rsid w:val="0013509D"/>
    <w:rsid w:val="0013600F"/>
    <w:rsid w:val="00137750"/>
    <w:rsid w:val="0015195C"/>
    <w:rsid w:val="001543E0"/>
    <w:rsid w:val="0018127A"/>
    <w:rsid w:val="001860EF"/>
    <w:rsid w:val="00196DDC"/>
    <w:rsid w:val="001B12FD"/>
    <w:rsid w:val="001C3298"/>
    <w:rsid w:val="00212351"/>
    <w:rsid w:val="00226F33"/>
    <w:rsid w:val="002537CB"/>
    <w:rsid w:val="002676BA"/>
    <w:rsid w:val="00284FEC"/>
    <w:rsid w:val="00290ACC"/>
    <w:rsid w:val="0029679A"/>
    <w:rsid w:val="002B7C53"/>
    <w:rsid w:val="00305926"/>
    <w:rsid w:val="00325648"/>
    <w:rsid w:val="00346315"/>
    <w:rsid w:val="00352AC3"/>
    <w:rsid w:val="00370668"/>
    <w:rsid w:val="00374877"/>
    <w:rsid w:val="0038004A"/>
    <w:rsid w:val="00382B9C"/>
    <w:rsid w:val="0038608C"/>
    <w:rsid w:val="003865C6"/>
    <w:rsid w:val="003A7213"/>
    <w:rsid w:val="003B7AED"/>
    <w:rsid w:val="003C2C6B"/>
    <w:rsid w:val="003C56E9"/>
    <w:rsid w:val="003E3415"/>
    <w:rsid w:val="003E3A4F"/>
    <w:rsid w:val="003F5D66"/>
    <w:rsid w:val="00402351"/>
    <w:rsid w:val="00404F04"/>
    <w:rsid w:val="004060D9"/>
    <w:rsid w:val="0041377C"/>
    <w:rsid w:val="00415F91"/>
    <w:rsid w:val="00421046"/>
    <w:rsid w:val="00422E40"/>
    <w:rsid w:val="00427F6E"/>
    <w:rsid w:val="00432F04"/>
    <w:rsid w:val="004426A9"/>
    <w:rsid w:val="00462D2C"/>
    <w:rsid w:val="00475EE2"/>
    <w:rsid w:val="00495A48"/>
    <w:rsid w:val="004B6F59"/>
    <w:rsid w:val="004D12F4"/>
    <w:rsid w:val="004D6CA1"/>
    <w:rsid w:val="00506B82"/>
    <w:rsid w:val="005168D6"/>
    <w:rsid w:val="005327AA"/>
    <w:rsid w:val="0054022F"/>
    <w:rsid w:val="005459BC"/>
    <w:rsid w:val="00552A66"/>
    <w:rsid w:val="005559B4"/>
    <w:rsid w:val="00556B87"/>
    <w:rsid w:val="00574BA8"/>
    <w:rsid w:val="00581FE1"/>
    <w:rsid w:val="005946E1"/>
    <w:rsid w:val="005A1395"/>
    <w:rsid w:val="005A28C3"/>
    <w:rsid w:val="005D04BE"/>
    <w:rsid w:val="005D3654"/>
    <w:rsid w:val="005E6ED1"/>
    <w:rsid w:val="00606BA9"/>
    <w:rsid w:val="0061140F"/>
    <w:rsid w:val="00617DA0"/>
    <w:rsid w:val="0062006A"/>
    <w:rsid w:val="006256CC"/>
    <w:rsid w:val="00642F1E"/>
    <w:rsid w:val="00652A8C"/>
    <w:rsid w:val="006641C9"/>
    <w:rsid w:val="006656ED"/>
    <w:rsid w:val="00680764"/>
    <w:rsid w:val="00682A53"/>
    <w:rsid w:val="00685C5E"/>
    <w:rsid w:val="006878F5"/>
    <w:rsid w:val="006930BE"/>
    <w:rsid w:val="006C3131"/>
    <w:rsid w:val="006C5141"/>
    <w:rsid w:val="006D2E22"/>
    <w:rsid w:val="006E08BE"/>
    <w:rsid w:val="006E192C"/>
    <w:rsid w:val="006F529D"/>
    <w:rsid w:val="006F600A"/>
    <w:rsid w:val="00732531"/>
    <w:rsid w:val="0073616C"/>
    <w:rsid w:val="00754246"/>
    <w:rsid w:val="007632EF"/>
    <w:rsid w:val="007635D9"/>
    <w:rsid w:val="007713A4"/>
    <w:rsid w:val="007765FF"/>
    <w:rsid w:val="0077792E"/>
    <w:rsid w:val="00783369"/>
    <w:rsid w:val="007A1194"/>
    <w:rsid w:val="007A1C1F"/>
    <w:rsid w:val="007B3EDE"/>
    <w:rsid w:val="007E1521"/>
    <w:rsid w:val="007F20FF"/>
    <w:rsid w:val="008108CF"/>
    <w:rsid w:val="0086568A"/>
    <w:rsid w:val="00870206"/>
    <w:rsid w:val="00875757"/>
    <w:rsid w:val="00884C4B"/>
    <w:rsid w:val="0089142D"/>
    <w:rsid w:val="008A7838"/>
    <w:rsid w:val="008C7530"/>
    <w:rsid w:val="00920306"/>
    <w:rsid w:val="00923EAA"/>
    <w:rsid w:val="009331F8"/>
    <w:rsid w:val="00954962"/>
    <w:rsid w:val="009649A2"/>
    <w:rsid w:val="0097030D"/>
    <w:rsid w:val="009812AB"/>
    <w:rsid w:val="009935BB"/>
    <w:rsid w:val="009B393E"/>
    <w:rsid w:val="009C2CC3"/>
    <w:rsid w:val="009C308C"/>
    <w:rsid w:val="009C41B9"/>
    <w:rsid w:val="009D1946"/>
    <w:rsid w:val="009D7B46"/>
    <w:rsid w:val="009E72F8"/>
    <w:rsid w:val="00A1415E"/>
    <w:rsid w:val="00A173C1"/>
    <w:rsid w:val="00A31018"/>
    <w:rsid w:val="00A31C67"/>
    <w:rsid w:val="00A40A13"/>
    <w:rsid w:val="00A52BEC"/>
    <w:rsid w:val="00A56B68"/>
    <w:rsid w:val="00A653D9"/>
    <w:rsid w:val="00A77AA7"/>
    <w:rsid w:val="00A77C85"/>
    <w:rsid w:val="00A86BEC"/>
    <w:rsid w:val="00A93268"/>
    <w:rsid w:val="00AC04AC"/>
    <w:rsid w:val="00AD02C9"/>
    <w:rsid w:val="00AE02B5"/>
    <w:rsid w:val="00B23731"/>
    <w:rsid w:val="00B37609"/>
    <w:rsid w:val="00B856AB"/>
    <w:rsid w:val="00BA26F9"/>
    <w:rsid w:val="00BA55DD"/>
    <w:rsid w:val="00BB15E8"/>
    <w:rsid w:val="00BC07D5"/>
    <w:rsid w:val="00BC3F78"/>
    <w:rsid w:val="00BD049D"/>
    <w:rsid w:val="00BD6CA0"/>
    <w:rsid w:val="00C47E01"/>
    <w:rsid w:val="00C5295F"/>
    <w:rsid w:val="00C624CF"/>
    <w:rsid w:val="00C70B1D"/>
    <w:rsid w:val="00C71B29"/>
    <w:rsid w:val="00C95428"/>
    <w:rsid w:val="00C96159"/>
    <w:rsid w:val="00CB0B44"/>
    <w:rsid w:val="00CC4BD9"/>
    <w:rsid w:val="00D20074"/>
    <w:rsid w:val="00D232EE"/>
    <w:rsid w:val="00D3067A"/>
    <w:rsid w:val="00D751B6"/>
    <w:rsid w:val="00DB5B2B"/>
    <w:rsid w:val="00DC0605"/>
    <w:rsid w:val="00DE2D29"/>
    <w:rsid w:val="00DF0DAD"/>
    <w:rsid w:val="00E23569"/>
    <w:rsid w:val="00E32D05"/>
    <w:rsid w:val="00E32E44"/>
    <w:rsid w:val="00E352C1"/>
    <w:rsid w:val="00E50D1E"/>
    <w:rsid w:val="00E53561"/>
    <w:rsid w:val="00E63665"/>
    <w:rsid w:val="00E64B86"/>
    <w:rsid w:val="00E75E17"/>
    <w:rsid w:val="00E77D91"/>
    <w:rsid w:val="00EA0176"/>
    <w:rsid w:val="00EA344C"/>
    <w:rsid w:val="00EB491F"/>
    <w:rsid w:val="00EC0306"/>
    <w:rsid w:val="00EC0E84"/>
    <w:rsid w:val="00ED21A7"/>
    <w:rsid w:val="00EE358E"/>
    <w:rsid w:val="00EE376C"/>
    <w:rsid w:val="00F151A5"/>
    <w:rsid w:val="00F1789A"/>
    <w:rsid w:val="00F33A1A"/>
    <w:rsid w:val="00F54BC0"/>
    <w:rsid w:val="00F57AF2"/>
    <w:rsid w:val="00F72F9D"/>
    <w:rsid w:val="00F826ED"/>
    <w:rsid w:val="00F9179C"/>
    <w:rsid w:val="00FA282F"/>
    <w:rsid w:val="00FB2DBC"/>
    <w:rsid w:val="00FB325E"/>
    <w:rsid w:val="00FB7B92"/>
    <w:rsid w:val="00FC53B7"/>
    <w:rsid w:val="00FC5B88"/>
    <w:rsid w:val="00FD27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65C6"/>
    <w:pPr>
      <w:widowControl w:val="0"/>
      <w:suppressAutoHyphens/>
      <w:spacing w:after="140" w:line="288" w:lineRule="auto"/>
    </w:pPr>
    <w:rPr>
      <w:rFonts w:ascii="Liberation Serif" w:eastAsia="Liberation Serif" w:hAnsi="Liberation Serif" w:cs="Liberation Serif"/>
      <w:color w:val="000000"/>
      <w:sz w:val="24"/>
      <w:szCs w:val="24"/>
      <w:lang w:eastAsia="hi-IN" w:bidi="hi-IN"/>
    </w:rPr>
  </w:style>
  <w:style w:type="character" w:customStyle="1" w:styleId="Char">
    <w:name w:val="Σώμα κειμένου Char"/>
    <w:basedOn w:val="a0"/>
    <w:link w:val="a3"/>
    <w:rsid w:val="003865C6"/>
    <w:rPr>
      <w:rFonts w:ascii="Liberation Serif" w:eastAsia="Liberation Serif" w:hAnsi="Liberation Serif" w:cs="Liberation Serif"/>
      <w:color w:val="000000"/>
      <w:sz w:val="24"/>
      <w:szCs w:val="24"/>
      <w:lang w:eastAsia="hi-IN" w:bidi="hi-IN"/>
    </w:rPr>
  </w:style>
  <w:style w:type="paragraph" w:styleId="a4">
    <w:name w:val="Balloon Text"/>
    <w:basedOn w:val="a"/>
    <w:link w:val="Char0"/>
    <w:uiPriority w:val="99"/>
    <w:semiHidden/>
    <w:unhideWhenUsed/>
    <w:rsid w:val="003865C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865C6"/>
    <w:rPr>
      <w:rFonts w:ascii="Tahoma" w:hAnsi="Tahoma" w:cs="Tahoma"/>
      <w:sz w:val="16"/>
      <w:szCs w:val="16"/>
    </w:rPr>
  </w:style>
  <w:style w:type="paragraph" w:styleId="a5">
    <w:name w:val="header"/>
    <w:basedOn w:val="a"/>
    <w:link w:val="Char1"/>
    <w:uiPriority w:val="99"/>
    <w:unhideWhenUsed/>
    <w:rsid w:val="003F5D66"/>
    <w:pPr>
      <w:tabs>
        <w:tab w:val="center" w:pos="4153"/>
        <w:tab w:val="right" w:pos="8306"/>
      </w:tabs>
      <w:spacing w:after="0" w:line="240" w:lineRule="auto"/>
    </w:pPr>
  </w:style>
  <w:style w:type="character" w:customStyle="1" w:styleId="Char1">
    <w:name w:val="Κεφαλίδα Char"/>
    <w:basedOn w:val="a0"/>
    <w:link w:val="a5"/>
    <w:uiPriority w:val="99"/>
    <w:rsid w:val="003F5D66"/>
  </w:style>
  <w:style w:type="paragraph" w:styleId="a6">
    <w:name w:val="footer"/>
    <w:basedOn w:val="a"/>
    <w:link w:val="Char2"/>
    <w:uiPriority w:val="99"/>
    <w:semiHidden/>
    <w:unhideWhenUsed/>
    <w:rsid w:val="003F5D66"/>
    <w:pPr>
      <w:tabs>
        <w:tab w:val="center" w:pos="4153"/>
        <w:tab w:val="right" w:pos="8306"/>
      </w:tabs>
      <w:spacing w:after="0" w:line="240" w:lineRule="auto"/>
    </w:pPr>
  </w:style>
  <w:style w:type="character" w:customStyle="1" w:styleId="Char2">
    <w:name w:val="Υποσέλιδο Char"/>
    <w:basedOn w:val="a0"/>
    <w:link w:val="a6"/>
    <w:uiPriority w:val="99"/>
    <w:semiHidden/>
    <w:rsid w:val="003F5D66"/>
  </w:style>
  <w:style w:type="paragraph" w:styleId="a7">
    <w:name w:val="List Paragraph"/>
    <w:basedOn w:val="a"/>
    <w:uiPriority w:val="34"/>
    <w:qFormat/>
    <w:rsid w:val="00AD02C9"/>
    <w:pPr>
      <w:spacing w:after="200" w:line="276" w:lineRule="auto"/>
      <w:ind w:left="720"/>
      <w:contextualSpacing/>
    </w:pPr>
    <w:rPr>
      <w:rFonts w:eastAsiaTheme="minorEastAsia"/>
      <w:lang w:eastAsia="el-GR"/>
    </w:rPr>
  </w:style>
  <w:style w:type="character" w:styleId="-">
    <w:name w:val="Hyperlink"/>
    <w:basedOn w:val="a0"/>
    <w:uiPriority w:val="99"/>
    <w:semiHidden/>
    <w:unhideWhenUsed/>
    <w:rsid w:val="00664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65C6"/>
    <w:pPr>
      <w:widowControl w:val="0"/>
      <w:suppressAutoHyphens/>
      <w:spacing w:after="140" w:line="288" w:lineRule="auto"/>
    </w:pPr>
    <w:rPr>
      <w:rFonts w:ascii="Liberation Serif" w:eastAsia="Liberation Serif" w:hAnsi="Liberation Serif" w:cs="Liberation Serif"/>
      <w:color w:val="000000"/>
      <w:sz w:val="24"/>
      <w:szCs w:val="24"/>
      <w:lang w:eastAsia="hi-IN" w:bidi="hi-IN"/>
    </w:rPr>
  </w:style>
  <w:style w:type="character" w:customStyle="1" w:styleId="Char">
    <w:name w:val="Σώμα κειμένου Char"/>
    <w:basedOn w:val="a0"/>
    <w:link w:val="a3"/>
    <w:rsid w:val="003865C6"/>
    <w:rPr>
      <w:rFonts w:ascii="Liberation Serif" w:eastAsia="Liberation Serif" w:hAnsi="Liberation Serif" w:cs="Liberation Serif"/>
      <w:color w:val="000000"/>
      <w:sz w:val="24"/>
      <w:szCs w:val="24"/>
      <w:lang w:eastAsia="hi-IN" w:bidi="hi-IN"/>
    </w:rPr>
  </w:style>
  <w:style w:type="paragraph" w:styleId="a4">
    <w:name w:val="Balloon Text"/>
    <w:basedOn w:val="a"/>
    <w:link w:val="Char0"/>
    <w:uiPriority w:val="99"/>
    <w:semiHidden/>
    <w:unhideWhenUsed/>
    <w:rsid w:val="003865C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865C6"/>
    <w:rPr>
      <w:rFonts w:ascii="Tahoma" w:hAnsi="Tahoma" w:cs="Tahoma"/>
      <w:sz w:val="16"/>
      <w:szCs w:val="16"/>
    </w:rPr>
  </w:style>
  <w:style w:type="paragraph" w:styleId="a5">
    <w:name w:val="header"/>
    <w:basedOn w:val="a"/>
    <w:link w:val="Char1"/>
    <w:uiPriority w:val="99"/>
    <w:unhideWhenUsed/>
    <w:rsid w:val="003F5D66"/>
    <w:pPr>
      <w:tabs>
        <w:tab w:val="center" w:pos="4153"/>
        <w:tab w:val="right" w:pos="8306"/>
      </w:tabs>
      <w:spacing w:after="0" w:line="240" w:lineRule="auto"/>
    </w:pPr>
  </w:style>
  <w:style w:type="character" w:customStyle="1" w:styleId="Char1">
    <w:name w:val="Κεφαλίδα Char"/>
    <w:basedOn w:val="a0"/>
    <w:link w:val="a5"/>
    <w:uiPriority w:val="99"/>
    <w:rsid w:val="003F5D66"/>
  </w:style>
  <w:style w:type="paragraph" w:styleId="a6">
    <w:name w:val="footer"/>
    <w:basedOn w:val="a"/>
    <w:link w:val="Char2"/>
    <w:uiPriority w:val="99"/>
    <w:semiHidden/>
    <w:unhideWhenUsed/>
    <w:rsid w:val="003F5D66"/>
    <w:pPr>
      <w:tabs>
        <w:tab w:val="center" w:pos="4153"/>
        <w:tab w:val="right" w:pos="8306"/>
      </w:tabs>
      <w:spacing w:after="0" w:line="240" w:lineRule="auto"/>
    </w:pPr>
  </w:style>
  <w:style w:type="character" w:customStyle="1" w:styleId="Char2">
    <w:name w:val="Υποσέλιδο Char"/>
    <w:basedOn w:val="a0"/>
    <w:link w:val="a6"/>
    <w:uiPriority w:val="99"/>
    <w:semiHidden/>
    <w:rsid w:val="003F5D66"/>
  </w:style>
  <w:style w:type="paragraph" w:styleId="a7">
    <w:name w:val="List Paragraph"/>
    <w:basedOn w:val="a"/>
    <w:uiPriority w:val="34"/>
    <w:qFormat/>
    <w:rsid w:val="00AD02C9"/>
    <w:pPr>
      <w:spacing w:after="200" w:line="276" w:lineRule="auto"/>
      <w:ind w:left="720"/>
      <w:contextualSpacing/>
    </w:pPr>
    <w:rPr>
      <w:rFonts w:eastAsiaTheme="minorEastAsia"/>
      <w:lang w:eastAsia="el-GR"/>
    </w:rPr>
  </w:style>
  <w:style w:type="character" w:styleId="-">
    <w:name w:val="Hyperlink"/>
    <w:basedOn w:val="a0"/>
    <w:uiPriority w:val="99"/>
    <w:semiHidden/>
    <w:unhideWhenUsed/>
    <w:rsid w:val="006641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919E1-D54E-4964-A3C1-49E6C768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4475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cp:lastModifiedBy>
  <cp:revision>2</cp:revision>
  <dcterms:created xsi:type="dcterms:W3CDTF">2018-10-15T14:38:00Z</dcterms:created>
  <dcterms:modified xsi:type="dcterms:W3CDTF">2018-10-15T14:38:00Z</dcterms:modified>
</cp:coreProperties>
</file>