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690721">
      <w:pPr>
        <w:jc w:val="center"/>
      </w:pPr>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C2EA1" w:rsidRPr="00887CCF" w:rsidRDefault="00690721" w:rsidP="00690721">
      <w:pPr>
        <w:jc w:val="center"/>
        <w:rPr>
          <w:b/>
          <w:bCs/>
          <w:sz w:val="28"/>
          <w:szCs w:val="28"/>
          <w:lang w:val="en-US"/>
        </w:rPr>
      </w:pPr>
      <w:r w:rsidRPr="00690721">
        <w:rPr>
          <w:b/>
          <w:bCs/>
          <w:sz w:val="28"/>
          <w:szCs w:val="28"/>
        </w:rPr>
        <w:t>ΔΕΛΤΙΟ</w:t>
      </w:r>
      <w:r w:rsidRPr="00887CCF">
        <w:rPr>
          <w:b/>
          <w:bCs/>
          <w:sz w:val="28"/>
          <w:szCs w:val="28"/>
          <w:lang w:val="en-US"/>
        </w:rPr>
        <w:t xml:space="preserve"> </w:t>
      </w:r>
      <w:r w:rsidRPr="00690721">
        <w:rPr>
          <w:b/>
          <w:bCs/>
          <w:sz w:val="28"/>
          <w:szCs w:val="28"/>
        </w:rPr>
        <w:t>ΤΥΠΟΥ</w:t>
      </w:r>
    </w:p>
    <w:p w:rsidR="00690721" w:rsidRPr="00887CCF" w:rsidRDefault="00690721" w:rsidP="00690721">
      <w:pPr>
        <w:jc w:val="center"/>
        <w:rPr>
          <w:b/>
          <w:bCs/>
          <w:sz w:val="28"/>
          <w:szCs w:val="28"/>
          <w:lang w:val="en-US"/>
        </w:rPr>
      </w:pPr>
      <w:r w:rsidRPr="00EE4828">
        <w:rPr>
          <w:b/>
          <w:bCs/>
          <w:sz w:val="28"/>
          <w:szCs w:val="28"/>
          <w:lang w:val="en-US"/>
        </w:rPr>
        <w:t>2</w:t>
      </w:r>
      <w:r w:rsidR="00EE4828" w:rsidRPr="0087194F">
        <w:rPr>
          <w:b/>
          <w:bCs/>
          <w:sz w:val="28"/>
          <w:szCs w:val="28"/>
          <w:lang w:val="en-US"/>
        </w:rPr>
        <w:t>6</w:t>
      </w:r>
      <w:r w:rsidR="00731006" w:rsidRPr="00EE4828">
        <w:rPr>
          <w:b/>
          <w:bCs/>
          <w:sz w:val="28"/>
          <w:szCs w:val="28"/>
          <w:lang w:val="en-US"/>
        </w:rPr>
        <w:t>.</w:t>
      </w:r>
      <w:r w:rsidRPr="00EE4828">
        <w:rPr>
          <w:b/>
          <w:bCs/>
          <w:sz w:val="28"/>
          <w:szCs w:val="28"/>
          <w:lang w:val="en-US"/>
        </w:rPr>
        <w:t>9</w:t>
      </w:r>
      <w:r w:rsidR="00731006" w:rsidRPr="00EE4828">
        <w:rPr>
          <w:b/>
          <w:bCs/>
          <w:sz w:val="28"/>
          <w:szCs w:val="28"/>
          <w:lang w:val="en-US"/>
        </w:rPr>
        <w:t>.</w:t>
      </w:r>
      <w:r w:rsidRPr="00EE4828">
        <w:rPr>
          <w:b/>
          <w:bCs/>
          <w:sz w:val="28"/>
          <w:szCs w:val="28"/>
          <w:lang w:val="en-US"/>
        </w:rPr>
        <w:t>2</w:t>
      </w:r>
      <w:r w:rsidR="00E11682" w:rsidRPr="00EE4828">
        <w:rPr>
          <w:b/>
          <w:bCs/>
          <w:sz w:val="28"/>
          <w:szCs w:val="28"/>
          <w:lang w:val="en-US"/>
        </w:rPr>
        <w:t>01</w:t>
      </w:r>
      <w:r w:rsidRPr="00EE4828">
        <w:rPr>
          <w:b/>
          <w:bCs/>
          <w:sz w:val="28"/>
          <w:szCs w:val="28"/>
          <w:lang w:val="en-US"/>
        </w:rPr>
        <w:t>9</w:t>
      </w:r>
    </w:p>
    <w:p w:rsidR="00690721" w:rsidRPr="00887CCF" w:rsidRDefault="00E11682" w:rsidP="00690721">
      <w:pPr>
        <w:jc w:val="center"/>
        <w:rPr>
          <w:b/>
          <w:bCs/>
          <w:sz w:val="28"/>
          <w:szCs w:val="28"/>
          <w:lang w:val="en-US"/>
        </w:rPr>
      </w:pPr>
      <w:r w:rsidRPr="00887CCF">
        <w:rPr>
          <w:b/>
          <w:bCs/>
          <w:sz w:val="28"/>
          <w:szCs w:val="28"/>
          <w:lang w:val="en-US"/>
        </w:rPr>
        <w:t>2</w:t>
      </w:r>
      <w:r w:rsidRPr="00690721">
        <w:rPr>
          <w:b/>
          <w:bCs/>
          <w:sz w:val="28"/>
          <w:szCs w:val="28"/>
          <w:vertAlign w:val="superscript"/>
          <w:lang w:val="en-US"/>
        </w:rPr>
        <w:t>nd</w:t>
      </w:r>
      <w:r>
        <w:rPr>
          <w:b/>
          <w:bCs/>
          <w:sz w:val="28"/>
          <w:szCs w:val="28"/>
          <w:lang w:val="en-US"/>
        </w:rPr>
        <w:t xml:space="preserve"> </w:t>
      </w:r>
      <w:r w:rsidR="00690721">
        <w:rPr>
          <w:b/>
          <w:bCs/>
          <w:sz w:val="28"/>
          <w:szCs w:val="28"/>
          <w:lang w:val="en-US"/>
        </w:rPr>
        <w:t>Athens</w:t>
      </w:r>
      <w:r w:rsidR="00690721" w:rsidRPr="00887CCF">
        <w:rPr>
          <w:b/>
          <w:bCs/>
          <w:sz w:val="28"/>
          <w:szCs w:val="28"/>
          <w:lang w:val="en-US"/>
        </w:rPr>
        <w:t xml:space="preserve"> </w:t>
      </w:r>
      <w:r w:rsidR="00690721">
        <w:rPr>
          <w:b/>
          <w:bCs/>
          <w:sz w:val="28"/>
          <w:szCs w:val="28"/>
          <w:lang w:val="en-US"/>
        </w:rPr>
        <w:t>Investment</w:t>
      </w:r>
      <w:r w:rsidR="00690721" w:rsidRPr="00887CCF">
        <w:rPr>
          <w:b/>
          <w:bCs/>
          <w:sz w:val="28"/>
          <w:szCs w:val="28"/>
          <w:lang w:val="en-US"/>
        </w:rPr>
        <w:t xml:space="preserve"> </w:t>
      </w:r>
      <w:r w:rsidR="00690721">
        <w:rPr>
          <w:b/>
          <w:bCs/>
          <w:sz w:val="28"/>
          <w:szCs w:val="28"/>
          <w:lang w:val="en-US"/>
        </w:rPr>
        <w:t>Forum</w:t>
      </w:r>
      <w:r w:rsidR="00690721" w:rsidRPr="00887CCF">
        <w:rPr>
          <w:b/>
          <w:bCs/>
          <w:sz w:val="28"/>
          <w:szCs w:val="28"/>
          <w:lang w:val="en-US"/>
        </w:rPr>
        <w:t xml:space="preserve"> 2019</w:t>
      </w:r>
    </w:p>
    <w:p w:rsidR="00690721" w:rsidRPr="00887CCF" w:rsidRDefault="00690721" w:rsidP="00690721">
      <w:pPr>
        <w:jc w:val="both"/>
        <w:rPr>
          <w:b/>
          <w:bCs/>
          <w:sz w:val="28"/>
          <w:szCs w:val="28"/>
          <w:lang w:val="en-US"/>
        </w:rPr>
      </w:pPr>
    </w:p>
    <w:p w:rsidR="00337CA6" w:rsidRDefault="00690721" w:rsidP="00690721">
      <w:pPr>
        <w:jc w:val="both"/>
        <w:rPr>
          <w:sz w:val="24"/>
          <w:szCs w:val="24"/>
        </w:rPr>
      </w:pPr>
      <w:r w:rsidRPr="00690721">
        <w:rPr>
          <w:sz w:val="24"/>
          <w:szCs w:val="24"/>
        </w:rPr>
        <w:t xml:space="preserve">Το </w:t>
      </w:r>
      <w:r w:rsidRPr="00690721">
        <w:rPr>
          <w:b/>
          <w:bCs/>
          <w:sz w:val="24"/>
          <w:szCs w:val="24"/>
        </w:rPr>
        <w:t>Τεχνικό Επιμελητήριο Ελλάδ</w:t>
      </w:r>
      <w:r w:rsidR="00EB5D25">
        <w:rPr>
          <w:b/>
          <w:bCs/>
          <w:sz w:val="24"/>
          <w:szCs w:val="24"/>
        </w:rPr>
        <w:t>α</w:t>
      </w:r>
      <w:r w:rsidRPr="00690721">
        <w:rPr>
          <w:b/>
          <w:bCs/>
          <w:sz w:val="24"/>
          <w:szCs w:val="24"/>
        </w:rPr>
        <w:t xml:space="preserve">ς </w:t>
      </w:r>
      <w:r w:rsidRPr="00690721">
        <w:rPr>
          <w:sz w:val="24"/>
          <w:szCs w:val="24"/>
        </w:rPr>
        <w:t xml:space="preserve">(ΤΕΕ) και η </w:t>
      </w:r>
      <w:proofErr w:type="spellStart"/>
      <w:r w:rsidRPr="00690721">
        <w:rPr>
          <w:b/>
          <w:bCs/>
          <w:sz w:val="24"/>
          <w:szCs w:val="24"/>
        </w:rPr>
        <w:t>Vertical</w:t>
      </w:r>
      <w:proofErr w:type="spellEnd"/>
      <w:r w:rsidRPr="00690721">
        <w:rPr>
          <w:b/>
          <w:bCs/>
          <w:sz w:val="24"/>
          <w:szCs w:val="24"/>
        </w:rPr>
        <w:t xml:space="preserve"> </w:t>
      </w:r>
      <w:proofErr w:type="spellStart"/>
      <w:r w:rsidRPr="00690721">
        <w:rPr>
          <w:b/>
          <w:bCs/>
          <w:sz w:val="24"/>
          <w:szCs w:val="24"/>
        </w:rPr>
        <w:t>Solutions</w:t>
      </w:r>
      <w:proofErr w:type="spellEnd"/>
      <w:r w:rsidRPr="00690721">
        <w:rPr>
          <w:b/>
          <w:bCs/>
          <w:sz w:val="24"/>
          <w:szCs w:val="24"/>
        </w:rPr>
        <w:t xml:space="preserve"> SA</w:t>
      </w:r>
      <w:r w:rsidRPr="00690721">
        <w:rPr>
          <w:sz w:val="24"/>
          <w:szCs w:val="24"/>
        </w:rPr>
        <w:t xml:space="preserve"> διοργανώνουν σε συνεργασία με το </w:t>
      </w:r>
      <w:r w:rsidRPr="00425814">
        <w:rPr>
          <w:sz w:val="24"/>
          <w:szCs w:val="24"/>
        </w:rPr>
        <w:t>Ελληνικό Ινστιτούτο Επιχειρηματικότητας &amp; Αειφόρου Ανάπτυξης</w:t>
      </w:r>
      <w:r w:rsidRPr="00690721">
        <w:rPr>
          <w:sz w:val="24"/>
          <w:szCs w:val="24"/>
        </w:rPr>
        <w:t xml:space="preserve"> και το </w:t>
      </w:r>
      <w:proofErr w:type="spellStart"/>
      <w:r w:rsidRPr="00425814">
        <w:rPr>
          <w:sz w:val="24"/>
          <w:szCs w:val="24"/>
        </w:rPr>
        <w:t>World</w:t>
      </w:r>
      <w:proofErr w:type="spellEnd"/>
      <w:r w:rsidRPr="00425814">
        <w:rPr>
          <w:sz w:val="24"/>
          <w:szCs w:val="24"/>
        </w:rPr>
        <w:t xml:space="preserve"> </w:t>
      </w:r>
      <w:proofErr w:type="spellStart"/>
      <w:r w:rsidRPr="00425814">
        <w:rPr>
          <w:sz w:val="24"/>
          <w:szCs w:val="24"/>
        </w:rPr>
        <w:t>Energy</w:t>
      </w:r>
      <w:proofErr w:type="spellEnd"/>
      <w:r w:rsidRPr="00425814">
        <w:rPr>
          <w:sz w:val="24"/>
          <w:szCs w:val="24"/>
        </w:rPr>
        <w:t xml:space="preserve"> </w:t>
      </w:r>
      <w:proofErr w:type="spellStart"/>
      <w:r w:rsidRPr="00425814">
        <w:rPr>
          <w:sz w:val="24"/>
          <w:szCs w:val="24"/>
        </w:rPr>
        <w:t>Council</w:t>
      </w:r>
      <w:proofErr w:type="spellEnd"/>
      <w:r w:rsidRPr="00425814">
        <w:rPr>
          <w:sz w:val="24"/>
          <w:szCs w:val="24"/>
        </w:rPr>
        <w:t xml:space="preserve"> </w:t>
      </w:r>
      <w:proofErr w:type="spellStart"/>
      <w:r w:rsidRPr="00425814">
        <w:rPr>
          <w:sz w:val="24"/>
          <w:szCs w:val="24"/>
        </w:rPr>
        <w:t>Greece</w:t>
      </w:r>
      <w:proofErr w:type="spellEnd"/>
      <w:r w:rsidR="00644E23">
        <w:rPr>
          <w:sz w:val="24"/>
          <w:szCs w:val="24"/>
        </w:rPr>
        <w:t xml:space="preserve"> και </w:t>
      </w:r>
      <w:r w:rsidR="00644E23" w:rsidRPr="00644E23">
        <w:rPr>
          <w:sz w:val="24"/>
          <w:szCs w:val="24"/>
        </w:rPr>
        <w:t xml:space="preserve">υπό την τιμητική αιγίδα του </w:t>
      </w:r>
      <w:r w:rsidR="00644E23" w:rsidRPr="00644E23">
        <w:rPr>
          <w:b/>
          <w:bCs/>
          <w:sz w:val="24"/>
          <w:szCs w:val="24"/>
        </w:rPr>
        <w:t>Υπουργείου Ανάπτυξης &amp; Επενδύσεων</w:t>
      </w:r>
      <w:r w:rsidR="00644E23" w:rsidRPr="00644E23">
        <w:rPr>
          <w:sz w:val="24"/>
          <w:szCs w:val="24"/>
        </w:rPr>
        <w:t xml:space="preserve"> και της </w:t>
      </w:r>
      <w:r w:rsidR="00644E23" w:rsidRPr="00644E23">
        <w:rPr>
          <w:b/>
          <w:bCs/>
          <w:sz w:val="24"/>
          <w:szCs w:val="24"/>
        </w:rPr>
        <w:t>Ελληνικής Ένωσης Τραπεζών</w:t>
      </w:r>
      <w:r w:rsidR="00644E23">
        <w:rPr>
          <w:b/>
          <w:bCs/>
          <w:sz w:val="24"/>
          <w:szCs w:val="24"/>
        </w:rPr>
        <w:t>,</w:t>
      </w:r>
      <w:r w:rsidR="00644E23" w:rsidRPr="00644E23">
        <w:rPr>
          <w:sz w:val="24"/>
          <w:szCs w:val="24"/>
        </w:rPr>
        <w:t xml:space="preserve"> </w:t>
      </w:r>
      <w:r w:rsidRPr="00690721">
        <w:rPr>
          <w:sz w:val="24"/>
          <w:szCs w:val="24"/>
        </w:rPr>
        <w:t xml:space="preserve">το Στρατηγικό Συνέδριο </w:t>
      </w:r>
    </w:p>
    <w:p w:rsidR="00690721" w:rsidRPr="00A17897" w:rsidRDefault="00690721" w:rsidP="00337CA6">
      <w:pPr>
        <w:jc w:val="center"/>
        <w:rPr>
          <w:b/>
          <w:bCs/>
          <w:sz w:val="24"/>
          <w:szCs w:val="24"/>
        </w:rPr>
      </w:pPr>
      <w:proofErr w:type="spellStart"/>
      <w:r w:rsidRPr="00690721">
        <w:rPr>
          <w:b/>
          <w:bCs/>
          <w:sz w:val="24"/>
          <w:szCs w:val="24"/>
        </w:rPr>
        <w:t>Athens</w:t>
      </w:r>
      <w:proofErr w:type="spellEnd"/>
      <w:r w:rsidRPr="00690721">
        <w:rPr>
          <w:b/>
          <w:bCs/>
          <w:sz w:val="24"/>
          <w:szCs w:val="24"/>
        </w:rPr>
        <w:t xml:space="preserve"> </w:t>
      </w:r>
      <w:proofErr w:type="spellStart"/>
      <w:r w:rsidRPr="00690721">
        <w:rPr>
          <w:b/>
          <w:bCs/>
          <w:sz w:val="24"/>
          <w:szCs w:val="24"/>
        </w:rPr>
        <w:t>Investment</w:t>
      </w:r>
      <w:proofErr w:type="spellEnd"/>
      <w:r w:rsidRPr="00690721">
        <w:rPr>
          <w:b/>
          <w:bCs/>
          <w:sz w:val="24"/>
          <w:szCs w:val="24"/>
        </w:rPr>
        <w:t xml:space="preserve"> </w:t>
      </w:r>
      <w:proofErr w:type="spellStart"/>
      <w:r w:rsidRPr="00690721">
        <w:rPr>
          <w:b/>
          <w:bCs/>
          <w:sz w:val="24"/>
          <w:szCs w:val="24"/>
        </w:rPr>
        <w:t>Forum</w:t>
      </w:r>
      <w:proofErr w:type="spellEnd"/>
      <w:r w:rsidRPr="00690721">
        <w:rPr>
          <w:b/>
          <w:bCs/>
          <w:sz w:val="24"/>
          <w:szCs w:val="24"/>
        </w:rPr>
        <w:t xml:space="preserve"> 2019</w:t>
      </w:r>
      <w:r w:rsidRPr="00A17897">
        <w:rPr>
          <w:b/>
          <w:bCs/>
          <w:sz w:val="24"/>
          <w:szCs w:val="24"/>
        </w:rPr>
        <w:t>:</w:t>
      </w:r>
    </w:p>
    <w:p w:rsidR="00690721" w:rsidRPr="00690721" w:rsidRDefault="00690721" w:rsidP="00690721">
      <w:pPr>
        <w:jc w:val="center"/>
        <w:rPr>
          <w:b/>
          <w:bCs/>
          <w:sz w:val="24"/>
          <w:szCs w:val="24"/>
        </w:rPr>
      </w:pPr>
      <w:r w:rsidRPr="00690721">
        <w:rPr>
          <w:b/>
          <w:bCs/>
          <w:sz w:val="24"/>
          <w:szCs w:val="24"/>
        </w:rPr>
        <w:t>Η Ελληνική Οικονομία στη Νέα Εποχή των Επενδύσεων και της Ανάπτυξης.</w:t>
      </w:r>
    </w:p>
    <w:p w:rsidR="00690721" w:rsidRDefault="00690721" w:rsidP="00690721">
      <w:pPr>
        <w:jc w:val="both"/>
        <w:rPr>
          <w:sz w:val="24"/>
          <w:szCs w:val="24"/>
        </w:rPr>
      </w:pPr>
      <w:r w:rsidRPr="00690721">
        <w:rPr>
          <w:sz w:val="24"/>
          <w:szCs w:val="24"/>
        </w:rPr>
        <w:t xml:space="preserve">Το Συνέδριο θα πραγματοποιηθεί την Τετάρτη, 9 Οκτωβρίου 2019, στο Ξενοδοχείο </w:t>
      </w:r>
      <w:proofErr w:type="spellStart"/>
      <w:r w:rsidRPr="00690721">
        <w:rPr>
          <w:sz w:val="24"/>
          <w:szCs w:val="24"/>
        </w:rPr>
        <w:t>Hilton</w:t>
      </w:r>
      <w:proofErr w:type="spellEnd"/>
      <w:r w:rsidRPr="00690721">
        <w:rPr>
          <w:sz w:val="24"/>
          <w:szCs w:val="24"/>
        </w:rPr>
        <w:t>, στην Αθήνα.</w:t>
      </w:r>
    </w:p>
    <w:p w:rsidR="00887CCF" w:rsidRDefault="00887CCF" w:rsidP="00887CCF">
      <w:pPr>
        <w:jc w:val="both"/>
        <w:rPr>
          <w:sz w:val="24"/>
          <w:szCs w:val="24"/>
        </w:rPr>
      </w:pPr>
      <w:r w:rsidRPr="00690721">
        <w:rPr>
          <w:sz w:val="24"/>
          <w:szCs w:val="24"/>
        </w:rPr>
        <w:t>Σκοπός</w:t>
      </w:r>
      <w:r>
        <w:rPr>
          <w:sz w:val="24"/>
          <w:szCs w:val="24"/>
        </w:rPr>
        <w:t xml:space="preserve"> του Συνεδρίου</w:t>
      </w:r>
      <w:r w:rsidRPr="00690721">
        <w:rPr>
          <w:sz w:val="24"/>
          <w:szCs w:val="24"/>
        </w:rPr>
        <w:t xml:space="preserve">, η </w:t>
      </w:r>
      <w:r w:rsidRPr="00690721">
        <w:rPr>
          <w:b/>
          <w:bCs/>
          <w:sz w:val="24"/>
          <w:szCs w:val="24"/>
        </w:rPr>
        <w:t>ανάδειξη</w:t>
      </w:r>
      <w:r w:rsidRPr="00690721">
        <w:rPr>
          <w:sz w:val="24"/>
          <w:szCs w:val="24"/>
        </w:rPr>
        <w:t xml:space="preserve"> της Ελλάδας ως </w:t>
      </w:r>
      <w:r w:rsidRPr="00690721">
        <w:rPr>
          <w:b/>
          <w:bCs/>
          <w:sz w:val="24"/>
          <w:szCs w:val="24"/>
        </w:rPr>
        <w:t>ασφαλούς προορισμού επενδύσεων</w:t>
      </w:r>
      <w:r w:rsidRPr="00690721">
        <w:rPr>
          <w:sz w:val="24"/>
          <w:szCs w:val="24"/>
        </w:rPr>
        <w:t xml:space="preserve"> και η επιδίωξη αύξησης εισροής επενδυτικών κεφαλαίων για τις ελληνικές επιχειρήσεις και γι’ αυτό το λόγο απευθύνεται σε όλες τις ελληνικές και ξένες επιχειρήσεις, που εξετάζουν τη δυνατότητα επενδύσεων υψηλής απόδοσης στη χώρα μας, καθώς και την εξεύρεση κεφαλαίων από τραπεζική και εναλλακτική χρηματοδότηση, </w:t>
      </w:r>
      <w:r w:rsidR="00952B1E">
        <w:rPr>
          <w:sz w:val="24"/>
          <w:szCs w:val="24"/>
        </w:rPr>
        <w:t>ανταποκρινόμενες</w:t>
      </w:r>
      <w:r w:rsidRPr="00690721">
        <w:rPr>
          <w:sz w:val="24"/>
          <w:szCs w:val="24"/>
        </w:rPr>
        <w:t xml:space="preserve"> στις νέες χρηματοδοτικές απαιτήσεις των καιρών.</w:t>
      </w:r>
    </w:p>
    <w:p w:rsidR="0062645E" w:rsidRPr="0062645E" w:rsidRDefault="00887CCF" w:rsidP="0062645E">
      <w:pPr>
        <w:jc w:val="both"/>
        <w:rPr>
          <w:b/>
          <w:bCs/>
          <w:sz w:val="24"/>
          <w:szCs w:val="24"/>
        </w:rPr>
      </w:pPr>
      <w:r>
        <w:rPr>
          <w:sz w:val="24"/>
          <w:szCs w:val="24"/>
        </w:rPr>
        <w:t>Τη συμμετοχή τους έχουν επιβεβαιώσει στελέχη της Κυβέρνησης</w:t>
      </w:r>
      <w:r w:rsidR="00C76E5A">
        <w:rPr>
          <w:sz w:val="24"/>
          <w:szCs w:val="24"/>
        </w:rPr>
        <w:t>, μεταξύ των οποίων</w:t>
      </w:r>
      <w:r>
        <w:rPr>
          <w:sz w:val="24"/>
          <w:szCs w:val="24"/>
        </w:rPr>
        <w:t xml:space="preserve"> ο </w:t>
      </w:r>
      <w:r w:rsidRPr="00690721">
        <w:rPr>
          <w:sz w:val="24"/>
          <w:szCs w:val="24"/>
        </w:rPr>
        <w:t xml:space="preserve">Υπουργός Ανάπτυξης κ. </w:t>
      </w:r>
      <w:r w:rsidRPr="00690721">
        <w:rPr>
          <w:b/>
          <w:bCs/>
          <w:sz w:val="24"/>
          <w:szCs w:val="24"/>
        </w:rPr>
        <w:t>Άδωνις Γεωργιάδης</w:t>
      </w:r>
      <w:r>
        <w:rPr>
          <w:b/>
          <w:bCs/>
          <w:sz w:val="24"/>
          <w:szCs w:val="24"/>
        </w:rPr>
        <w:t xml:space="preserve">, </w:t>
      </w:r>
      <w:r>
        <w:rPr>
          <w:sz w:val="24"/>
          <w:szCs w:val="24"/>
        </w:rPr>
        <w:t xml:space="preserve"> </w:t>
      </w:r>
      <w:r w:rsidR="00337CA6">
        <w:rPr>
          <w:sz w:val="24"/>
          <w:szCs w:val="24"/>
        </w:rPr>
        <w:t xml:space="preserve">ο Υπουργός Περιβάλλοντος &amp; Ενέργειας, κ. </w:t>
      </w:r>
      <w:r w:rsidR="00337CA6" w:rsidRPr="00887CCF">
        <w:rPr>
          <w:b/>
          <w:bCs/>
          <w:sz w:val="24"/>
          <w:szCs w:val="24"/>
        </w:rPr>
        <w:t>Κωστής Χατζηδάκης</w:t>
      </w:r>
      <w:r w:rsidR="00337CA6">
        <w:rPr>
          <w:b/>
          <w:bCs/>
          <w:sz w:val="24"/>
          <w:szCs w:val="24"/>
        </w:rPr>
        <w:t>,</w:t>
      </w:r>
      <w:r w:rsidR="00337CA6">
        <w:rPr>
          <w:sz w:val="24"/>
          <w:szCs w:val="24"/>
        </w:rPr>
        <w:t xml:space="preserve"> ο Υπουργός Επικρατείας &amp; Ψηφιακής Διακυβέρνησης, κ. </w:t>
      </w:r>
      <w:r w:rsidR="00337CA6" w:rsidRPr="00887CCF">
        <w:rPr>
          <w:b/>
          <w:bCs/>
          <w:sz w:val="24"/>
          <w:szCs w:val="24"/>
        </w:rPr>
        <w:t xml:space="preserve">Κυριάκος </w:t>
      </w:r>
      <w:proofErr w:type="spellStart"/>
      <w:r w:rsidR="00337CA6" w:rsidRPr="00887CCF">
        <w:rPr>
          <w:b/>
          <w:bCs/>
          <w:sz w:val="24"/>
          <w:szCs w:val="24"/>
        </w:rPr>
        <w:t>Πιερρακάκης</w:t>
      </w:r>
      <w:proofErr w:type="spellEnd"/>
      <w:r w:rsidR="00337CA6">
        <w:rPr>
          <w:b/>
          <w:bCs/>
          <w:sz w:val="24"/>
          <w:szCs w:val="24"/>
        </w:rPr>
        <w:t xml:space="preserve"> </w:t>
      </w:r>
      <w:r w:rsidR="00337CA6" w:rsidRPr="00DD099B">
        <w:rPr>
          <w:sz w:val="24"/>
          <w:szCs w:val="24"/>
        </w:rPr>
        <w:t>και</w:t>
      </w:r>
      <w:r w:rsidR="00337CA6">
        <w:rPr>
          <w:sz w:val="24"/>
          <w:szCs w:val="24"/>
        </w:rPr>
        <w:t xml:space="preserve"> </w:t>
      </w:r>
      <w:r>
        <w:rPr>
          <w:sz w:val="24"/>
          <w:szCs w:val="24"/>
        </w:rPr>
        <w:t xml:space="preserve">ο Υπουργός Υποδομών &amp; Μεταφορών, κ. </w:t>
      </w:r>
      <w:r w:rsidRPr="00887CCF">
        <w:rPr>
          <w:b/>
          <w:bCs/>
          <w:sz w:val="24"/>
          <w:szCs w:val="24"/>
        </w:rPr>
        <w:t>Κώστας Αχ. Καραμανλής</w:t>
      </w:r>
      <w:r w:rsidR="00337CA6">
        <w:rPr>
          <w:sz w:val="24"/>
          <w:szCs w:val="24"/>
        </w:rPr>
        <w:t>.</w:t>
      </w:r>
      <w:r>
        <w:rPr>
          <w:sz w:val="24"/>
          <w:szCs w:val="24"/>
        </w:rPr>
        <w:t xml:space="preserve"> </w:t>
      </w:r>
      <w:r w:rsidR="00576324">
        <w:rPr>
          <w:sz w:val="24"/>
          <w:szCs w:val="24"/>
        </w:rPr>
        <w:t>Θα συμμετέχουν</w:t>
      </w:r>
      <w:r w:rsidR="00C7617E">
        <w:rPr>
          <w:sz w:val="24"/>
          <w:szCs w:val="24"/>
        </w:rPr>
        <w:t>,</w:t>
      </w:r>
      <w:r w:rsidR="00576324">
        <w:rPr>
          <w:sz w:val="24"/>
          <w:szCs w:val="24"/>
        </w:rPr>
        <w:t xml:space="preserve"> </w:t>
      </w:r>
      <w:r w:rsidR="00FA02B4">
        <w:rPr>
          <w:sz w:val="24"/>
          <w:szCs w:val="24"/>
        </w:rPr>
        <w:t>μεταξύ άλλων</w:t>
      </w:r>
      <w:r w:rsidR="00576324">
        <w:rPr>
          <w:sz w:val="24"/>
          <w:szCs w:val="24"/>
        </w:rPr>
        <w:t>, δ</w:t>
      </w:r>
      <w:r>
        <w:rPr>
          <w:sz w:val="24"/>
          <w:szCs w:val="24"/>
        </w:rPr>
        <w:t>ιακεκριμένοι ομιλητές</w:t>
      </w:r>
      <w:r w:rsidR="00C76E5A">
        <w:rPr>
          <w:sz w:val="24"/>
          <w:szCs w:val="24"/>
        </w:rPr>
        <w:t>,</w:t>
      </w:r>
      <w:r w:rsidR="00576324">
        <w:rPr>
          <w:sz w:val="24"/>
          <w:szCs w:val="24"/>
        </w:rPr>
        <w:t xml:space="preserve"> </w:t>
      </w:r>
      <w:r w:rsidR="00337CA6">
        <w:rPr>
          <w:sz w:val="24"/>
          <w:szCs w:val="24"/>
        </w:rPr>
        <w:t xml:space="preserve">όπως </w:t>
      </w:r>
      <w:r w:rsidR="0034486E">
        <w:rPr>
          <w:sz w:val="24"/>
          <w:szCs w:val="24"/>
        </w:rPr>
        <w:t xml:space="preserve">η Πρόεδρος της Επιτροπής Κεφαλαιαγοράς, κα </w:t>
      </w:r>
      <w:r w:rsidR="0034486E" w:rsidRPr="0034486E">
        <w:rPr>
          <w:b/>
          <w:bCs/>
          <w:sz w:val="24"/>
          <w:szCs w:val="24"/>
        </w:rPr>
        <w:t xml:space="preserve">Βασιλική </w:t>
      </w:r>
      <w:proofErr w:type="spellStart"/>
      <w:r w:rsidR="0034486E" w:rsidRPr="0034486E">
        <w:rPr>
          <w:b/>
          <w:bCs/>
          <w:sz w:val="24"/>
          <w:szCs w:val="24"/>
        </w:rPr>
        <w:t>Λαζαράκου</w:t>
      </w:r>
      <w:proofErr w:type="spellEnd"/>
      <w:r w:rsidR="00425814">
        <w:rPr>
          <w:b/>
          <w:bCs/>
          <w:sz w:val="24"/>
          <w:szCs w:val="24"/>
        </w:rPr>
        <w:t>,</w:t>
      </w:r>
      <w:r w:rsidR="0062645E">
        <w:rPr>
          <w:sz w:val="24"/>
          <w:szCs w:val="24"/>
        </w:rPr>
        <w:t xml:space="preserve"> </w:t>
      </w:r>
      <w:r w:rsidR="00C663C7">
        <w:rPr>
          <w:sz w:val="24"/>
          <w:szCs w:val="24"/>
        </w:rPr>
        <w:t xml:space="preserve">ο Πρόεδρος του Τεχνικού Επιμελητηρίου Ελλάδας (ΤΕΕ), κ. </w:t>
      </w:r>
      <w:r w:rsidR="00C663C7">
        <w:rPr>
          <w:b/>
          <w:bCs/>
          <w:sz w:val="24"/>
          <w:szCs w:val="24"/>
        </w:rPr>
        <w:t>Γιώργος Στασινός,</w:t>
      </w:r>
      <w:r w:rsidR="00C663C7">
        <w:rPr>
          <w:sz w:val="24"/>
          <w:szCs w:val="24"/>
        </w:rPr>
        <w:t xml:space="preserve"> </w:t>
      </w:r>
      <w:bookmarkStart w:id="0" w:name="_GoBack"/>
      <w:bookmarkEnd w:id="0"/>
      <w:r>
        <w:rPr>
          <w:sz w:val="24"/>
          <w:szCs w:val="24"/>
        </w:rPr>
        <w:t xml:space="preserve">ο Πρόεδρος της Πανελλήνιας Ένωσης Φαρμακοβιομηχάνων, κ. </w:t>
      </w:r>
      <w:r w:rsidRPr="00887CCF">
        <w:rPr>
          <w:b/>
          <w:bCs/>
          <w:sz w:val="24"/>
          <w:szCs w:val="24"/>
        </w:rPr>
        <w:t>Θεόδωρος Τρύφων</w:t>
      </w:r>
      <w:r>
        <w:rPr>
          <w:sz w:val="24"/>
          <w:szCs w:val="24"/>
        </w:rPr>
        <w:t>,   ο Διευθύνων Σύμβουλος τ</w:t>
      </w:r>
      <w:r w:rsidR="006200EF">
        <w:rPr>
          <w:sz w:val="24"/>
          <w:szCs w:val="24"/>
        </w:rPr>
        <w:t>ου ομίλου</w:t>
      </w:r>
      <w:r>
        <w:rPr>
          <w:sz w:val="24"/>
          <w:szCs w:val="24"/>
        </w:rPr>
        <w:t xml:space="preserve"> ΕΛΠΕ ΑΕ, κ. </w:t>
      </w:r>
      <w:r w:rsidRPr="00887CCF">
        <w:rPr>
          <w:b/>
          <w:bCs/>
          <w:sz w:val="24"/>
          <w:szCs w:val="24"/>
        </w:rPr>
        <w:t xml:space="preserve">Ανδρέας </w:t>
      </w:r>
      <w:proofErr w:type="spellStart"/>
      <w:r w:rsidR="0062645E" w:rsidRPr="0062645E">
        <w:rPr>
          <w:b/>
          <w:bCs/>
          <w:sz w:val="24"/>
          <w:szCs w:val="24"/>
        </w:rPr>
        <w:lastRenderedPageBreak/>
        <w:t>Σιάμισιης</w:t>
      </w:r>
      <w:proofErr w:type="spellEnd"/>
      <w:r>
        <w:rPr>
          <w:sz w:val="24"/>
          <w:szCs w:val="24"/>
        </w:rPr>
        <w:t xml:space="preserve">, ο Διευθύνων Σύμβουλος της ΔΕΠΑ ΑΕ, κ. </w:t>
      </w:r>
      <w:r w:rsidRPr="00887CCF">
        <w:rPr>
          <w:b/>
          <w:bCs/>
          <w:sz w:val="24"/>
          <w:szCs w:val="24"/>
        </w:rPr>
        <w:t xml:space="preserve">Κωνσταντίνος </w:t>
      </w:r>
      <w:proofErr w:type="spellStart"/>
      <w:r w:rsidRPr="00887CCF">
        <w:rPr>
          <w:b/>
          <w:bCs/>
          <w:sz w:val="24"/>
          <w:szCs w:val="24"/>
        </w:rPr>
        <w:t>Ξιφαράς</w:t>
      </w:r>
      <w:proofErr w:type="spellEnd"/>
      <w:r>
        <w:rPr>
          <w:sz w:val="24"/>
          <w:szCs w:val="24"/>
        </w:rPr>
        <w:t xml:space="preserve">, </w:t>
      </w:r>
      <w:r w:rsidR="00425814">
        <w:rPr>
          <w:sz w:val="24"/>
          <w:szCs w:val="24"/>
        </w:rPr>
        <w:t>ο Ι</w:t>
      </w:r>
      <w:r w:rsidR="00425814" w:rsidRPr="00FA02B4">
        <w:rPr>
          <w:sz w:val="24"/>
          <w:szCs w:val="24"/>
        </w:rPr>
        <w:t xml:space="preserve">δρυτής και </w:t>
      </w:r>
      <w:r w:rsidR="00425814">
        <w:rPr>
          <w:sz w:val="24"/>
          <w:szCs w:val="24"/>
        </w:rPr>
        <w:t>Δ</w:t>
      </w:r>
      <w:r w:rsidR="00425814" w:rsidRPr="00FA02B4">
        <w:rPr>
          <w:sz w:val="24"/>
          <w:szCs w:val="24"/>
        </w:rPr>
        <w:t xml:space="preserve">ιευθύνων </w:t>
      </w:r>
      <w:r w:rsidR="00425814" w:rsidRPr="0062645E">
        <w:rPr>
          <w:sz w:val="24"/>
          <w:szCs w:val="24"/>
        </w:rPr>
        <w:t xml:space="preserve">Σύμβουλος της </w:t>
      </w:r>
      <w:r w:rsidR="00425814" w:rsidRPr="0062645E">
        <w:rPr>
          <w:sz w:val="24"/>
          <w:szCs w:val="24"/>
          <w:lang w:val="en-US"/>
        </w:rPr>
        <w:t>QUALCO</w:t>
      </w:r>
      <w:r w:rsidR="00425814" w:rsidRPr="0062645E">
        <w:rPr>
          <w:sz w:val="24"/>
          <w:szCs w:val="24"/>
        </w:rPr>
        <w:t xml:space="preserve"> </w:t>
      </w:r>
      <w:r w:rsidR="00425814" w:rsidRPr="0062645E">
        <w:rPr>
          <w:sz w:val="24"/>
          <w:szCs w:val="24"/>
          <w:lang w:val="en-US"/>
        </w:rPr>
        <w:t>GROUP</w:t>
      </w:r>
      <w:r w:rsidR="00425814" w:rsidRPr="0062645E">
        <w:rPr>
          <w:sz w:val="24"/>
          <w:szCs w:val="24"/>
        </w:rPr>
        <w:t>, κ.</w:t>
      </w:r>
      <w:r w:rsidR="00425814" w:rsidRPr="0062645E">
        <w:rPr>
          <w:b/>
          <w:bCs/>
          <w:sz w:val="24"/>
          <w:szCs w:val="24"/>
        </w:rPr>
        <w:t xml:space="preserve"> Ορέστης </w:t>
      </w:r>
      <w:proofErr w:type="spellStart"/>
      <w:r w:rsidR="00425814" w:rsidRPr="0062645E">
        <w:rPr>
          <w:b/>
          <w:bCs/>
          <w:sz w:val="24"/>
          <w:szCs w:val="24"/>
        </w:rPr>
        <w:t>Τσακαλώτος</w:t>
      </w:r>
      <w:proofErr w:type="spellEnd"/>
      <w:r w:rsidR="00425814" w:rsidRPr="0062645E">
        <w:rPr>
          <w:sz w:val="24"/>
          <w:szCs w:val="24"/>
        </w:rPr>
        <w:t xml:space="preserve">, </w:t>
      </w:r>
      <w:r w:rsidRPr="0062645E">
        <w:rPr>
          <w:sz w:val="24"/>
          <w:szCs w:val="24"/>
        </w:rPr>
        <w:t xml:space="preserve">ο </w:t>
      </w:r>
      <w:r w:rsidR="0071227B" w:rsidRPr="0062645E">
        <w:rPr>
          <w:sz w:val="24"/>
          <w:szCs w:val="24"/>
        </w:rPr>
        <w:t xml:space="preserve">Πρόεδρος και </w:t>
      </w:r>
      <w:r w:rsidRPr="0062645E">
        <w:rPr>
          <w:sz w:val="24"/>
          <w:szCs w:val="24"/>
        </w:rPr>
        <w:t xml:space="preserve">Διευθύνων Σύμβουλος της ΓΕΚ ΤΕΡΝΑ, </w:t>
      </w:r>
      <w:r w:rsidR="00425814" w:rsidRPr="0062645E">
        <w:rPr>
          <w:sz w:val="24"/>
          <w:szCs w:val="24"/>
        </w:rPr>
        <w:t xml:space="preserve">, </w:t>
      </w:r>
      <w:r w:rsidRPr="0062645E">
        <w:rPr>
          <w:sz w:val="24"/>
          <w:szCs w:val="24"/>
        </w:rPr>
        <w:t xml:space="preserve">κ. </w:t>
      </w:r>
      <w:r w:rsidRPr="0062645E">
        <w:rPr>
          <w:b/>
          <w:bCs/>
          <w:sz w:val="24"/>
          <w:szCs w:val="24"/>
        </w:rPr>
        <w:t xml:space="preserve">Γιώργος </w:t>
      </w:r>
      <w:proofErr w:type="spellStart"/>
      <w:r w:rsidRPr="0062645E">
        <w:rPr>
          <w:b/>
          <w:bCs/>
          <w:sz w:val="24"/>
          <w:szCs w:val="24"/>
        </w:rPr>
        <w:t>Περιστέρης</w:t>
      </w:r>
      <w:proofErr w:type="spellEnd"/>
      <w:r w:rsidR="0062645E" w:rsidRPr="0062645E">
        <w:rPr>
          <w:sz w:val="24"/>
          <w:szCs w:val="24"/>
        </w:rPr>
        <w:t xml:space="preserve">, </w:t>
      </w:r>
      <w:r w:rsidRPr="0062645E">
        <w:rPr>
          <w:sz w:val="24"/>
          <w:szCs w:val="24"/>
        </w:rPr>
        <w:t xml:space="preserve"> ο </w:t>
      </w:r>
      <w:r w:rsidR="0071227B" w:rsidRPr="0062645E">
        <w:rPr>
          <w:sz w:val="24"/>
          <w:szCs w:val="24"/>
        </w:rPr>
        <w:t xml:space="preserve">Πρόεδρος και </w:t>
      </w:r>
      <w:r w:rsidRPr="0062645E">
        <w:rPr>
          <w:sz w:val="24"/>
          <w:szCs w:val="24"/>
        </w:rPr>
        <w:t xml:space="preserve">Διευθύνων Σύμβουλος του ΑΔΜΗΕ ΑΕ, κ. </w:t>
      </w:r>
      <w:r w:rsidRPr="0062645E">
        <w:rPr>
          <w:b/>
          <w:bCs/>
          <w:sz w:val="24"/>
          <w:szCs w:val="24"/>
        </w:rPr>
        <w:t>Μ</w:t>
      </w:r>
      <w:r w:rsidR="00091ED6" w:rsidRPr="0062645E">
        <w:rPr>
          <w:b/>
          <w:bCs/>
          <w:sz w:val="24"/>
          <w:szCs w:val="24"/>
        </w:rPr>
        <w:t>άνος</w:t>
      </w:r>
      <w:r w:rsidRPr="0062645E">
        <w:rPr>
          <w:b/>
          <w:bCs/>
          <w:sz w:val="24"/>
          <w:szCs w:val="24"/>
        </w:rPr>
        <w:t xml:space="preserve"> </w:t>
      </w:r>
      <w:proofErr w:type="spellStart"/>
      <w:r w:rsidRPr="0062645E">
        <w:rPr>
          <w:b/>
          <w:bCs/>
          <w:sz w:val="24"/>
          <w:szCs w:val="24"/>
        </w:rPr>
        <w:t>Μανουσάκης</w:t>
      </w:r>
      <w:proofErr w:type="spellEnd"/>
      <w:r w:rsidR="0062645E" w:rsidRPr="0062645E">
        <w:rPr>
          <w:sz w:val="24"/>
          <w:szCs w:val="24"/>
        </w:rPr>
        <w:t xml:space="preserve">, ο </w:t>
      </w:r>
      <w:r w:rsidR="0062645E" w:rsidRPr="0062645E">
        <w:rPr>
          <w:rFonts w:eastAsia="Times New Roman"/>
          <w:sz w:val="24"/>
          <w:szCs w:val="24"/>
        </w:rPr>
        <w:t xml:space="preserve">Γενικός Διευθυντής της </w:t>
      </w:r>
      <w:r w:rsidR="0062645E" w:rsidRPr="0062645E">
        <w:rPr>
          <w:rFonts w:eastAsia="Times New Roman"/>
          <w:sz w:val="24"/>
          <w:szCs w:val="24"/>
          <w:lang w:val="en-US"/>
        </w:rPr>
        <w:t>GAS</w:t>
      </w:r>
      <w:r w:rsidR="0062645E" w:rsidRPr="0062645E">
        <w:rPr>
          <w:rFonts w:eastAsia="Times New Roman"/>
          <w:sz w:val="24"/>
          <w:szCs w:val="24"/>
        </w:rPr>
        <w:t xml:space="preserve"> </w:t>
      </w:r>
      <w:r w:rsidR="0062645E" w:rsidRPr="0062645E">
        <w:rPr>
          <w:rFonts w:eastAsia="Times New Roman"/>
          <w:sz w:val="24"/>
          <w:szCs w:val="24"/>
          <w:lang w:val="en-US"/>
        </w:rPr>
        <w:t>TRADE</w:t>
      </w:r>
      <w:r w:rsidR="0062645E" w:rsidRPr="0062645E">
        <w:rPr>
          <w:rFonts w:eastAsia="Times New Roman"/>
          <w:sz w:val="24"/>
          <w:szCs w:val="24"/>
        </w:rPr>
        <w:t xml:space="preserve"> </w:t>
      </w:r>
      <w:r w:rsidR="0062645E" w:rsidRPr="0062645E">
        <w:rPr>
          <w:rFonts w:eastAsia="Times New Roman"/>
          <w:sz w:val="24"/>
          <w:szCs w:val="24"/>
          <w:lang w:val="en-US"/>
        </w:rPr>
        <w:t>S</w:t>
      </w:r>
      <w:r w:rsidR="0062645E" w:rsidRPr="0062645E">
        <w:rPr>
          <w:rFonts w:eastAsia="Times New Roman"/>
          <w:sz w:val="24"/>
          <w:szCs w:val="24"/>
        </w:rPr>
        <w:t>.</w:t>
      </w:r>
      <w:r w:rsidR="0062645E" w:rsidRPr="0062645E">
        <w:rPr>
          <w:rFonts w:eastAsia="Times New Roman"/>
          <w:sz w:val="24"/>
          <w:szCs w:val="24"/>
          <w:lang w:val="en-US"/>
        </w:rPr>
        <w:t>A</w:t>
      </w:r>
      <w:r w:rsidR="0062645E" w:rsidRPr="0062645E">
        <w:rPr>
          <w:rFonts w:eastAsia="Times New Roman"/>
          <w:sz w:val="24"/>
          <w:szCs w:val="24"/>
        </w:rPr>
        <w:t xml:space="preserve">., κ. </w:t>
      </w:r>
      <w:r w:rsidR="0062645E" w:rsidRPr="0062645E">
        <w:rPr>
          <w:rFonts w:eastAsia="Times New Roman"/>
          <w:b/>
          <w:bCs/>
          <w:sz w:val="24"/>
          <w:szCs w:val="24"/>
        </w:rPr>
        <w:t xml:space="preserve">Κωνσταντίνος Σιφναίος </w:t>
      </w:r>
      <w:r w:rsidR="0062645E" w:rsidRPr="0062645E">
        <w:rPr>
          <w:rFonts w:eastAsia="Times New Roman"/>
          <w:sz w:val="24"/>
          <w:szCs w:val="24"/>
        </w:rPr>
        <w:t xml:space="preserve">και ο Ανώτατος Εκτελεστικός Διευθυντής </w:t>
      </w:r>
      <w:r w:rsidR="0062645E">
        <w:rPr>
          <w:rFonts w:eastAsia="Times New Roman"/>
          <w:sz w:val="24"/>
          <w:szCs w:val="24"/>
        </w:rPr>
        <w:t xml:space="preserve">του </w:t>
      </w:r>
      <w:r w:rsidR="0062645E" w:rsidRPr="0062645E">
        <w:rPr>
          <w:rFonts w:eastAsia="Times New Roman"/>
          <w:sz w:val="24"/>
          <w:szCs w:val="24"/>
        </w:rPr>
        <w:t xml:space="preserve">ΔΕΣΦΑ Α.Ε., κ. </w:t>
      </w:r>
      <w:r w:rsidR="0062645E" w:rsidRPr="0062645E">
        <w:rPr>
          <w:rFonts w:eastAsia="Times New Roman"/>
          <w:b/>
          <w:bCs/>
          <w:sz w:val="24"/>
          <w:szCs w:val="24"/>
          <w:lang w:val="en-US"/>
        </w:rPr>
        <w:t>Nicola</w:t>
      </w:r>
      <w:r w:rsidR="0062645E" w:rsidRPr="0062645E">
        <w:rPr>
          <w:rFonts w:eastAsia="Times New Roman"/>
          <w:b/>
          <w:bCs/>
          <w:sz w:val="24"/>
          <w:szCs w:val="24"/>
        </w:rPr>
        <w:t xml:space="preserve"> </w:t>
      </w:r>
      <w:proofErr w:type="spellStart"/>
      <w:r w:rsidR="0062645E" w:rsidRPr="0062645E">
        <w:rPr>
          <w:rFonts w:eastAsia="Times New Roman"/>
          <w:b/>
          <w:bCs/>
          <w:sz w:val="24"/>
          <w:szCs w:val="24"/>
          <w:lang w:val="en-US"/>
        </w:rPr>
        <w:t>Battilana</w:t>
      </w:r>
      <w:proofErr w:type="spellEnd"/>
      <w:r w:rsidR="0062645E" w:rsidRPr="0062645E">
        <w:rPr>
          <w:rFonts w:eastAsia="Times New Roman"/>
          <w:sz w:val="24"/>
          <w:szCs w:val="24"/>
        </w:rPr>
        <w:t>.</w:t>
      </w:r>
      <w:r w:rsidR="0062645E">
        <w:rPr>
          <w:rFonts w:eastAsia="Times New Roman"/>
        </w:rPr>
        <w:t xml:space="preserve"> </w:t>
      </w:r>
    </w:p>
    <w:p w:rsidR="0034486E" w:rsidRPr="00690721" w:rsidRDefault="0034486E" w:rsidP="0034486E">
      <w:pPr>
        <w:jc w:val="both"/>
        <w:rPr>
          <w:b/>
          <w:bCs/>
          <w:sz w:val="24"/>
          <w:szCs w:val="24"/>
        </w:rPr>
      </w:pPr>
    </w:p>
    <w:p w:rsidR="00425814" w:rsidRDefault="00887CCF" w:rsidP="00425814">
      <w:pPr>
        <w:jc w:val="both"/>
      </w:pPr>
      <w:r>
        <w:rPr>
          <w:sz w:val="24"/>
          <w:szCs w:val="24"/>
        </w:rPr>
        <w:t xml:space="preserve">Για περισσότερες πληροφορίες μπορείτε να επισκεφτείτε την ιστοσελίδα του Συνεδρίου: </w:t>
      </w:r>
      <w:r>
        <w:rPr>
          <w:lang w:val="en-US"/>
        </w:rPr>
        <w:t>https</w:t>
      </w:r>
      <w:r>
        <w:t>://</w:t>
      </w:r>
      <w:hyperlink r:id="rId6" w:history="1">
        <w:r w:rsidR="0087194F" w:rsidRPr="00FC3C8A">
          <w:rPr>
            <w:rStyle w:val="-"/>
            <w:lang w:val="en-US"/>
          </w:rPr>
          <w:t>www</w:t>
        </w:r>
        <w:r w:rsidR="0087194F" w:rsidRPr="0087194F">
          <w:rPr>
            <w:rStyle w:val="-"/>
          </w:rPr>
          <w:t>.</w:t>
        </w:r>
        <w:proofErr w:type="spellStart"/>
        <w:r w:rsidR="0087194F" w:rsidRPr="00FC3C8A">
          <w:rPr>
            <w:rStyle w:val="-"/>
          </w:rPr>
          <w:t>investment.forum.iea.org.gr</w:t>
        </w:r>
        <w:proofErr w:type="spellEnd"/>
        <w:r w:rsidR="0087194F" w:rsidRPr="00FC3C8A">
          <w:rPr>
            <w:rStyle w:val="-"/>
          </w:rPr>
          <w:t>/</w:t>
        </w:r>
      </w:hyperlink>
      <w:r>
        <w:t xml:space="preserve">  </w:t>
      </w:r>
    </w:p>
    <w:p w:rsidR="00425814" w:rsidRDefault="00425814" w:rsidP="00425814">
      <w:pPr>
        <w:jc w:val="both"/>
      </w:pPr>
    </w:p>
    <w:p w:rsidR="00425814" w:rsidRDefault="00425814" w:rsidP="00425814">
      <w:pPr>
        <w:jc w:val="both"/>
        <w:rPr>
          <w:b/>
          <w:bCs/>
          <w:sz w:val="24"/>
          <w:szCs w:val="24"/>
        </w:rPr>
      </w:pPr>
      <w:r w:rsidRPr="0034486E">
        <w:rPr>
          <w:sz w:val="24"/>
          <w:szCs w:val="24"/>
        </w:rPr>
        <w:t xml:space="preserve">Ευχαριστούμε θερμά τους χορηγούς επικοινωνίας που στηρίζουν το Συνέδριο: </w:t>
      </w:r>
      <w:r w:rsidRPr="0034486E">
        <w:rPr>
          <w:b/>
          <w:bCs/>
          <w:sz w:val="24"/>
          <w:szCs w:val="24"/>
        </w:rPr>
        <w:t>ΚΑΘΗΜΕΡΙΝΗ</w:t>
      </w:r>
      <w:r w:rsidRPr="0034486E">
        <w:rPr>
          <w:sz w:val="24"/>
          <w:szCs w:val="24"/>
        </w:rPr>
        <w:t>,</w:t>
      </w:r>
      <w:r w:rsidRPr="0034486E">
        <w:rPr>
          <w:b/>
          <w:bCs/>
          <w:sz w:val="24"/>
          <w:szCs w:val="24"/>
        </w:rPr>
        <w:t xml:space="preserve"> </w:t>
      </w:r>
      <w:proofErr w:type="spellStart"/>
      <w:r w:rsidRPr="0034486E">
        <w:rPr>
          <w:b/>
          <w:bCs/>
          <w:sz w:val="24"/>
          <w:szCs w:val="24"/>
        </w:rPr>
        <w:t>Star</w:t>
      </w:r>
      <w:proofErr w:type="spellEnd"/>
      <w:r w:rsidRPr="0034486E">
        <w:rPr>
          <w:b/>
          <w:bCs/>
          <w:sz w:val="24"/>
          <w:szCs w:val="24"/>
        </w:rPr>
        <w:t xml:space="preserve"> Κεντρικής Ελλάδας</w:t>
      </w:r>
      <w:r w:rsidRPr="0034486E">
        <w:rPr>
          <w:sz w:val="24"/>
          <w:szCs w:val="24"/>
        </w:rPr>
        <w:t>,</w:t>
      </w:r>
      <w:r w:rsidRPr="0034486E">
        <w:rPr>
          <w:b/>
          <w:bCs/>
          <w:sz w:val="24"/>
          <w:szCs w:val="24"/>
        </w:rPr>
        <w:t xml:space="preserve"> </w:t>
      </w:r>
      <w:proofErr w:type="spellStart"/>
      <w:r w:rsidRPr="0034486E">
        <w:rPr>
          <w:b/>
          <w:bCs/>
          <w:sz w:val="24"/>
          <w:szCs w:val="24"/>
        </w:rPr>
        <w:t>Energypress</w:t>
      </w:r>
      <w:proofErr w:type="spellEnd"/>
      <w:r w:rsidRPr="0034486E">
        <w:rPr>
          <w:sz w:val="24"/>
          <w:szCs w:val="24"/>
        </w:rPr>
        <w:t>,</w:t>
      </w:r>
      <w:r w:rsidRPr="0034486E">
        <w:rPr>
          <w:b/>
          <w:bCs/>
          <w:sz w:val="24"/>
          <w:szCs w:val="24"/>
        </w:rPr>
        <w:t xml:space="preserve"> Euro2day</w:t>
      </w:r>
      <w:r w:rsidRPr="00425814">
        <w:rPr>
          <w:sz w:val="24"/>
          <w:szCs w:val="24"/>
        </w:rPr>
        <w:t>,</w:t>
      </w:r>
      <w:r w:rsidRPr="0034486E">
        <w:rPr>
          <w:b/>
          <w:bCs/>
          <w:sz w:val="24"/>
          <w:szCs w:val="24"/>
        </w:rPr>
        <w:t xml:space="preserve"> ypodomes.com</w:t>
      </w:r>
      <w:r w:rsidRPr="00425814">
        <w:rPr>
          <w:sz w:val="24"/>
          <w:szCs w:val="24"/>
        </w:rPr>
        <w:t>.</w:t>
      </w:r>
      <w:r>
        <w:rPr>
          <w:b/>
          <w:bCs/>
          <w:sz w:val="24"/>
          <w:szCs w:val="24"/>
        </w:rPr>
        <w:t xml:space="preserve"> </w:t>
      </w:r>
    </w:p>
    <w:p w:rsidR="00690721" w:rsidRPr="00887CCF" w:rsidRDefault="00690721">
      <w:pPr>
        <w:jc w:val="both"/>
        <w:rPr>
          <w:sz w:val="24"/>
          <w:szCs w:val="24"/>
        </w:rPr>
      </w:pPr>
    </w:p>
    <w:sectPr w:rsidR="00690721" w:rsidRPr="00887CCF" w:rsidSect="003725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91ED6"/>
    <w:rsid w:val="000B0AF1"/>
    <w:rsid w:val="001141E9"/>
    <w:rsid w:val="002A6C3B"/>
    <w:rsid w:val="00337CA6"/>
    <w:rsid w:val="0034486E"/>
    <w:rsid w:val="003725D6"/>
    <w:rsid w:val="00373602"/>
    <w:rsid w:val="00425814"/>
    <w:rsid w:val="00576324"/>
    <w:rsid w:val="006200EF"/>
    <w:rsid w:val="0062645E"/>
    <w:rsid w:val="00644E23"/>
    <w:rsid w:val="00690721"/>
    <w:rsid w:val="006C2EA1"/>
    <w:rsid w:val="0071227B"/>
    <w:rsid w:val="00731006"/>
    <w:rsid w:val="0087194F"/>
    <w:rsid w:val="00887CCF"/>
    <w:rsid w:val="00952B1E"/>
    <w:rsid w:val="00A17897"/>
    <w:rsid w:val="00C663C7"/>
    <w:rsid w:val="00C7617E"/>
    <w:rsid w:val="00C76E5A"/>
    <w:rsid w:val="00C8071A"/>
    <w:rsid w:val="00DD099B"/>
    <w:rsid w:val="00E11682"/>
    <w:rsid w:val="00E12AE4"/>
    <w:rsid w:val="00EB5D25"/>
    <w:rsid w:val="00EE4828"/>
    <w:rsid w:val="00F47B63"/>
    <w:rsid w:val="00FA02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2</cp:revision>
  <cp:lastPrinted>2019-09-24T08:13:00Z</cp:lastPrinted>
  <dcterms:created xsi:type="dcterms:W3CDTF">2019-09-26T12:57:00Z</dcterms:created>
  <dcterms:modified xsi:type="dcterms:W3CDTF">2019-09-26T12:57:00Z</dcterms:modified>
</cp:coreProperties>
</file>