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74F" w14:textId="55F64126" w:rsidR="00F63FFB" w:rsidRPr="00ED32D0" w:rsidRDefault="00C83D22"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B7BFEBA" wp14:editId="053178DC">
                <wp:simplePos x="0" y="0"/>
                <wp:positionH relativeFrom="column">
                  <wp:posOffset>-46990</wp:posOffset>
                </wp:positionH>
                <wp:positionV relativeFrom="paragraph">
                  <wp:posOffset>270510</wp:posOffset>
                </wp:positionV>
                <wp:extent cx="6345555" cy="366395"/>
                <wp:effectExtent l="0" t="0" r="0" b="0"/>
                <wp:wrapNone/>
                <wp:docPr id="90326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66395"/>
                        </a:xfrm>
                        <a:prstGeom prst="rect">
                          <a:avLst/>
                        </a:prstGeom>
                        <a:solidFill>
                          <a:srgbClr val="DFDFDF"/>
                        </a:solidFill>
                        <a:ln w="9525">
                          <a:solidFill>
                            <a:srgbClr val="FFFFFF"/>
                          </a:solidFill>
                          <a:miter lim="800000"/>
                          <a:headEnd/>
                          <a:tailEnd/>
                        </a:ln>
                        <a:effectLst/>
                      </wps:spPr>
                      <wps:txbx>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EBA" id="Rectangle 1" o:spid="_x0000_s1026" style="position:absolute;left:0;text-align:left;margin-left:-3.7pt;margin-top:21.3pt;width:499.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1573F281"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0EE80435" wp14:editId="75F6289D">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1C2AFBA2" w14:textId="77777777" w:rsidR="00F63FFB" w:rsidRPr="000F6003" w:rsidRDefault="00F63FFB" w:rsidP="000F6003">
      <w:pPr>
        <w:spacing w:after="0" w:line="240" w:lineRule="auto"/>
        <w:jc w:val="both"/>
        <w:rPr>
          <w:rFonts w:cs="Arial"/>
          <w:sz w:val="24"/>
          <w:szCs w:val="24"/>
        </w:rPr>
      </w:pPr>
    </w:p>
    <w:p w14:paraId="3804353E" w14:textId="77777777" w:rsidR="00F63FFB" w:rsidRPr="000F6003" w:rsidRDefault="00F63FFB" w:rsidP="000F6003">
      <w:pPr>
        <w:spacing w:after="0" w:line="240" w:lineRule="auto"/>
        <w:jc w:val="right"/>
        <w:rPr>
          <w:rFonts w:cs="Arial"/>
          <w:b/>
          <w:sz w:val="24"/>
          <w:szCs w:val="24"/>
        </w:rPr>
      </w:pPr>
    </w:p>
    <w:p w14:paraId="147B58A1" w14:textId="7DF2D988" w:rsidR="00F63FFB" w:rsidRPr="000F6003" w:rsidRDefault="00E9105E" w:rsidP="000F6003">
      <w:pPr>
        <w:spacing w:after="0" w:line="240" w:lineRule="auto"/>
        <w:jc w:val="right"/>
        <w:rPr>
          <w:rFonts w:cs="Arial"/>
          <w:b/>
          <w:sz w:val="24"/>
          <w:szCs w:val="24"/>
        </w:rPr>
      </w:pPr>
      <w:r>
        <w:rPr>
          <w:rFonts w:cs="Arial"/>
          <w:b/>
          <w:sz w:val="24"/>
          <w:szCs w:val="24"/>
        </w:rPr>
        <w:t>12</w:t>
      </w:r>
      <w:r w:rsidR="00BF215D" w:rsidRPr="00BF215D">
        <w:rPr>
          <w:rFonts w:cs="Arial"/>
          <w:b/>
          <w:sz w:val="24"/>
          <w:szCs w:val="24"/>
        </w:rPr>
        <w:t xml:space="preserve"> </w:t>
      </w:r>
      <w:r w:rsidR="003D084D">
        <w:rPr>
          <w:rFonts w:cs="Arial"/>
          <w:b/>
          <w:sz w:val="24"/>
          <w:szCs w:val="24"/>
        </w:rPr>
        <w:t>Απριλίου</w:t>
      </w:r>
      <w:r w:rsidR="00BF215D">
        <w:rPr>
          <w:rFonts w:cs="Arial"/>
          <w:b/>
          <w:sz w:val="24"/>
          <w:szCs w:val="24"/>
        </w:rPr>
        <w:t xml:space="preserve"> </w:t>
      </w:r>
      <w:r w:rsidR="00F63FFB" w:rsidRPr="000F6003">
        <w:rPr>
          <w:rFonts w:cs="Arial"/>
          <w:b/>
          <w:sz w:val="24"/>
          <w:szCs w:val="24"/>
        </w:rPr>
        <w:t>2024</w:t>
      </w:r>
    </w:p>
    <w:p w14:paraId="5B03C871" w14:textId="77777777" w:rsidR="00F63FFB" w:rsidRPr="000F6003" w:rsidRDefault="00F63FFB" w:rsidP="000F6003">
      <w:pPr>
        <w:spacing w:after="0" w:line="240" w:lineRule="auto"/>
        <w:jc w:val="center"/>
        <w:rPr>
          <w:rFonts w:cs="Arial"/>
          <w:sz w:val="24"/>
          <w:szCs w:val="24"/>
        </w:rPr>
      </w:pPr>
    </w:p>
    <w:p w14:paraId="3B2D7A7B" w14:textId="77777777" w:rsidR="00F63FFB" w:rsidRPr="000F6003" w:rsidRDefault="00F63FFB" w:rsidP="000F6003">
      <w:pPr>
        <w:spacing w:after="0" w:line="240" w:lineRule="auto"/>
        <w:jc w:val="center"/>
        <w:rPr>
          <w:rFonts w:cs="Arial"/>
          <w:sz w:val="24"/>
          <w:szCs w:val="24"/>
        </w:rPr>
      </w:pPr>
    </w:p>
    <w:p w14:paraId="5AC09BF2" w14:textId="4F0FC6FE" w:rsidR="00D14D4B" w:rsidRPr="00402B4F" w:rsidRDefault="003D084D" w:rsidP="000F6003">
      <w:pPr>
        <w:spacing w:after="0" w:line="240" w:lineRule="auto"/>
        <w:jc w:val="both"/>
        <w:rPr>
          <w:rFonts w:cs="Arial"/>
          <w:b/>
          <w:bCs/>
          <w:sz w:val="24"/>
          <w:szCs w:val="24"/>
        </w:rPr>
      </w:pPr>
      <w:r>
        <w:rPr>
          <w:rFonts w:cs="Arial"/>
          <w:b/>
          <w:bCs/>
          <w:sz w:val="24"/>
          <w:szCs w:val="24"/>
        </w:rPr>
        <w:t xml:space="preserve">Σε </w:t>
      </w:r>
      <w:r w:rsidR="00E9105E">
        <w:rPr>
          <w:rFonts w:cs="Arial"/>
          <w:b/>
          <w:bCs/>
          <w:sz w:val="24"/>
          <w:szCs w:val="24"/>
        </w:rPr>
        <w:t>Τρίκαλα, Καρδίτσα, Λάρισα και Βόλο</w:t>
      </w:r>
      <w:r>
        <w:rPr>
          <w:rFonts w:cs="Arial"/>
          <w:b/>
          <w:bCs/>
          <w:sz w:val="24"/>
          <w:szCs w:val="24"/>
        </w:rPr>
        <w:t xml:space="preserve">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για </w:t>
      </w:r>
      <w:r w:rsidR="00A46E34" w:rsidRPr="00402B4F">
        <w:rPr>
          <w:rFonts w:cs="Arial"/>
          <w:b/>
          <w:bCs/>
          <w:sz w:val="24"/>
          <w:szCs w:val="24"/>
        </w:rPr>
        <w:t xml:space="preserve">να φέρει </w:t>
      </w:r>
      <w:r w:rsidR="00D14D4B" w:rsidRPr="00402B4F">
        <w:rPr>
          <w:rFonts w:cs="Arial"/>
          <w:b/>
          <w:bCs/>
          <w:sz w:val="24"/>
          <w:szCs w:val="24"/>
        </w:rPr>
        <w:t>την καμπάνια εορτασμού των 100 χρόνων του ΤΕΕ</w:t>
      </w:r>
      <w:r w:rsidR="00A46E34" w:rsidRPr="00402B4F">
        <w:rPr>
          <w:rFonts w:cs="Arial"/>
          <w:b/>
          <w:bCs/>
          <w:sz w:val="24"/>
          <w:szCs w:val="24"/>
        </w:rPr>
        <w:t xml:space="preserve"> κοντά στην κοινωνία</w:t>
      </w:r>
    </w:p>
    <w:p w14:paraId="2A2B75E5" w14:textId="77777777" w:rsidR="00353CB0" w:rsidRPr="00402B4F" w:rsidRDefault="00353CB0" w:rsidP="00C83D22">
      <w:pPr>
        <w:spacing w:after="0" w:line="240" w:lineRule="auto"/>
        <w:rPr>
          <w:rFonts w:cs="Arial"/>
          <w:sz w:val="24"/>
          <w:szCs w:val="24"/>
        </w:rPr>
      </w:pPr>
    </w:p>
    <w:p w14:paraId="6056AA01" w14:textId="09A5CC81" w:rsidR="00BF215D" w:rsidRDefault="00BF215D" w:rsidP="00BF215D">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w:t>
      </w:r>
      <w:r w:rsidR="003663D4">
        <w:rPr>
          <w:rFonts w:cs="Arial"/>
          <w:b/>
          <w:bCs/>
          <w:color w:val="000000"/>
          <w:sz w:val="24"/>
          <w:szCs w:val="24"/>
        </w:rPr>
        <w:t xml:space="preserve">αυτήν την εβδομάδα </w:t>
      </w:r>
      <w:r>
        <w:rPr>
          <w:rFonts w:cs="Arial"/>
          <w:b/>
          <w:bCs/>
          <w:color w:val="000000"/>
          <w:sz w:val="24"/>
          <w:szCs w:val="24"/>
        </w:rPr>
        <w:t xml:space="preserve">σε </w:t>
      </w:r>
      <w:r w:rsidR="003663D4">
        <w:rPr>
          <w:rFonts w:cs="Arial"/>
          <w:b/>
          <w:bCs/>
          <w:color w:val="000000"/>
          <w:sz w:val="24"/>
          <w:szCs w:val="24"/>
        </w:rPr>
        <w:t xml:space="preserve">πόλεις </w:t>
      </w:r>
      <w:r w:rsidR="0057491C">
        <w:rPr>
          <w:rFonts w:cs="Arial"/>
          <w:b/>
          <w:bCs/>
          <w:color w:val="000000"/>
          <w:sz w:val="24"/>
          <w:szCs w:val="24"/>
        </w:rPr>
        <w:t xml:space="preserve">της </w:t>
      </w:r>
      <w:r w:rsidR="00E9105E">
        <w:rPr>
          <w:rFonts w:cs="Arial"/>
          <w:b/>
          <w:bCs/>
          <w:color w:val="000000"/>
          <w:sz w:val="24"/>
          <w:szCs w:val="24"/>
        </w:rPr>
        <w:t>Θεσσαλίας</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r w:rsidRPr="00402B4F">
        <w:rPr>
          <w:sz w:val="24"/>
          <w:szCs w:val="24"/>
        </w:rPr>
        <w:t xml:space="preserve">Το ΤΕΕ </w:t>
      </w:r>
      <w:proofErr w:type="spellStart"/>
      <w:r w:rsidRPr="00402B4F">
        <w:rPr>
          <w:sz w:val="24"/>
          <w:szCs w:val="24"/>
        </w:rPr>
        <w:t>Roadshow</w:t>
      </w:r>
      <w:proofErr w:type="spellEnd"/>
      <w:r w:rsidRPr="00402B4F">
        <w:rPr>
          <w:sz w:val="24"/>
          <w:szCs w:val="24"/>
        </w:rPr>
        <w:t xml:space="preserve">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proofErr w:type="spellStart"/>
      <w:r w:rsidRPr="00402B4F">
        <w:rPr>
          <w:rFonts w:cs="Arial"/>
          <w:b/>
          <w:sz w:val="24"/>
          <w:szCs w:val="24"/>
        </w:rPr>
        <w:t>διαδραστικές</w:t>
      </w:r>
      <w:proofErr w:type="spellEnd"/>
      <w:r w:rsidRPr="00402B4F">
        <w:rPr>
          <w:rFonts w:cs="Arial"/>
          <w:b/>
          <w:sz w:val="24"/>
          <w:szCs w:val="24"/>
        </w:rPr>
        <w:t xml:space="preserve">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14:paraId="77C4E411" w14:textId="77777777" w:rsidR="00BF215D" w:rsidRPr="00E9105E" w:rsidRDefault="00BF215D" w:rsidP="00BF215D">
      <w:pPr>
        <w:shd w:val="clear" w:color="auto" w:fill="FFFFFF"/>
        <w:spacing w:after="0" w:line="240" w:lineRule="auto"/>
        <w:jc w:val="both"/>
        <w:rPr>
          <w:rFonts w:cs="Arial"/>
          <w:b/>
          <w:sz w:val="24"/>
          <w:szCs w:val="24"/>
        </w:rPr>
      </w:pPr>
    </w:p>
    <w:p w14:paraId="0455F532" w14:textId="5B4CE494" w:rsidR="003D084D" w:rsidRPr="00E9105E" w:rsidRDefault="00BF215D" w:rsidP="00FA1ECF">
      <w:pPr>
        <w:shd w:val="clear" w:color="auto" w:fill="FFFFFF"/>
        <w:spacing w:after="0" w:line="240" w:lineRule="auto"/>
        <w:jc w:val="both"/>
        <w:rPr>
          <w:rFonts w:cs="Arial"/>
          <w:color w:val="000000"/>
          <w:sz w:val="24"/>
          <w:szCs w:val="24"/>
        </w:rPr>
      </w:pPr>
      <w:r w:rsidRPr="00E9105E">
        <w:rPr>
          <w:rFonts w:cs="Arial"/>
          <w:bCs/>
          <w:sz w:val="24"/>
          <w:szCs w:val="24"/>
        </w:rPr>
        <w:t xml:space="preserve">Το «ταξίδι» του </w:t>
      </w:r>
      <w:r w:rsidRPr="00E9105E">
        <w:rPr>
          <w:rFonts w:cs="Arial"/>
          <w:bCs/>
          <w:sz w:val="24"/>
          <w:szCs w:val="24"/>
          <w:lang w:val="en-US"/>
        </w:rPr>
        <w:t>TEE</w:t>
      </w:r>
      <w:r w:rsidRPr="00E9105E">
        <w:rPr>
          <w:rFonts w:cs="Arial"/>
          <w:bCs/>
          <w:sz w:val="24"/>
          <w:szCs w:val="24"/>
        </w:rPr>
        <w:t xml:space="preserve"> </w:t>
      </w:r>
      <w:r w:rsidRPr="00E9105E">
        <w:rPr>
          <w:rFonts w:cs="Arial"/>
          <w:bCs/>
          <w:sz w:val="24"/>
          <w:szCs w:val="24"/>
          <w:lang w:val="en-US"/>
        </w:rPr>
        <w:t>Roadshow</w:t>
      </w:r>
      <w:r w:rsidRPr="00E9105E">
        <w:rPr>
          <w:rFonts w:cs="Arial"/>
          <w:bCs/>
          <w:sz w:val="24"/>
          <w:szCs w:val="24"/>
        </w:rPr>
        <w:t xml:space="preserve"> </w:t>
      </w:r>
      <w:r w:rsidR="003663D4" w:rsidRPr="00E9105E">
        <w:rPr>
          <w:rFonts w:cs="Arial"/>
          <w:bCs/>
          <w:sz w:val="24"/>
          <w:szCs w:val="24"/>
        </w:rPr>
        <w:t xml:space="preserve">στη </w:t>
      </w:r>
      <w:r w:rsidR="00E9105E" w:rsidRPr="00E9105E">
        <w:rPr>
          <w:rFonts w:cs="Arial"/>
          <w:bCs/>
          <w:sz w:val="24"/>
          <w:szCs w:val="24"/>
        </w:rPr>
        <w:t>Θεσσαλία</w:t>
      </w:r>
      <w:r w:rsidR="00FA1ECF" w:rsidRPr="00E9105E">
        <w:rPr>
          <w:rFonts w:cs="Arial"/>
          <w:bCs/>
          <w:sz w:val="24"/>
          <w:szCs w:val="24"/>
        </w:rPr>
        <w:t xml:space="preserve"> </w:t>
      </w:r>
      <w:r w:rsidR="0057491C" w:rsidRPr="00E9105E">
        <w:rPr>
          <w:rFonts w:cs="Arial"/>
          <w:bCs/>
          <w:sz w:val="24"/>
          <w:szCs w:val="24"/>
        </w:rPr>
        <w:t>ξ</w:t>
      </w:r>
      <w:r w:rsidR="003663D4" w:rsidRPr="00E9105E">
        <w:rPr>
          <w:rFonts w:cs="Arial"/>
          <w:bCs/>
          <w:sz w:val="24"/>
          <w:szCs w:val="24"/>
        </w:rPr>
        <w:t>εκ</w:t>
      </w:r>
      <w:r w:rsidR="003D084D" w:rsidRPr="00E9105E">
        <w:rPr>
          <w:rFonts w:cs="Arial"/>
          <w:bCs/>
          <w:sz w:val="24"/>
          <w:szCs w:val="24"/>
        </w:rPr>
        <w:t>ινά</w:t>
      </w:r>
      <w:r w:rsidR="003663D4" w:rsidRPr="00E9105E">
        <w:rPr>
          <w:rFonts w:cs="Arial"/>
          <w:bCs/>
          <w:sz w:val="24"/>
          <w:szCs w:val="24"/>
        </w:rPr>
        <w:t xml:space="preserve"> </w:t>
      </w:r>
      <w:r w:rsidR="00E9105E" w:rsidRPr="00E9105E">
        <w:rPr>
          <w:rFonts w:cs="Arial"/>
          <w:bCs/>
          <w:sz w:val="24"/>
          <w:szCs w:val="24"/>
        </w:rPr>
        <w:t xml:space="preserve">το </w:t>
      </w:r>
      <w:r w:rsidR="00E9105E" w:rsidRPr="00E9105E">
        <w:rPr>
          <w:rFonts w:cs="Arial"/>
          <w:b/>
          <w:sz w:val="24"/>
          <w:szCs w:val="24"/>
        </w:rPr>
        <w:t>Σάββατο 13 Απριλίου</w:t>
      </w:r>
      <w:r w:rsidR="00E9105E" w:rsidRPr="00E9105E">
        <w:rPr>
          <w:rFonts w:cs="Arial"/>
          <w:bCs/>
          <w:sz w:val="24"/>
          <w:szCs w:val="24"/>
        </w:rPr>
        <w:t xml:space="preserve"> από τα </w:t>
      </w:r>
      <w:r w:rsidR="00E9105E" w:rsidRPr="00E9105E">
        <w:rPr>
          <w:rFonts w:cs="Arial"/>
          <w:b/>
          <w:sz w:val="24"/>
          <w:szCs w:val="24"/>
        </w:rPr>
        <w:t>Τρίκαλα</w:t>
      </w:r>
      <w:r w:rsidR="00E9105E" w:rsidRPr="00E9105E">
        <w:rPr>
          <w:rFonts w:cs="Arial"/>
          <w:bCs/>
          <w:sz w:val="24"/>
          <w:szCs w:val="24"/>
        </w:rPr>
        <w:t xml:space="preserve"> (</w:t>
      </w:r>
      <w:r w:rsidR="00E9105E" w:rsidRPr="00E9105E">
        <w:rPr>
          <w:rFonts w:cs="Arial"/>
          <w:sz w:val="24"/>
          <w:szCs w:val="24"/>
        </w:rPr>
        <w:t xml:space="preserve">Πλατεία Εθνικής Αντίστασης) και συνεχίζει </w:t>
      </w:r>
      <w:r w:rsidR="003D084D" w:rsidRPr="00E9105E">
        <w:rPr>
          <w:rFonts w:cs="Arial"/>
          <w:bCs/>
          <w:sz w:val="24"/>
          <w:szCs w:val="24"/>
        </w:rPr>
        <w:t xml:space="preserve">την </w:t>
      </w:r>
      <w:r w:rsidR="003D084D" w:rsidRPr="00E9105E">
        <w:rPr>
          <w:rFonts w:cs="Arial"/>
          <w:b/>
          <w:sz w:val="24"/>
          <w:szCs w:val="24"/>
        </w:rPr>
        <w:t xml:space="preserve">Κυριακή </w:t>
      </w:r>
      <w:r w:rsidR="00E9105E" w:rsidRPr="00E9105E">
        <w:rPr>
          <w:rFonts w:cs="Arial"/>
          <w:b/>
          <w:sz w:val="24"/>
          <w:szCs w:val="24"/>
        </w:rPr>
        <w:t>14</w:t>
      </w:r>
      <w:r w:rsidR="003D084D" w:rsidRPr="00E9105E">
        <w:rPr>
          <w:rFonts w:cs="Arial"/>
          <w:b/>
          <w:sz w:val="24"/>
          <w:szCs w:val="24"/>
        </w:rPr>
        <w:t xml:space="preserve"> Απριλίου</w:t>
      </w:r>
      <w:r w:rsidR="003D084D" w:rsidRPr="00E9105E">
        <w:rPr>
          <w:rFonts w:cs="Arial"/>
          <w:bCs/>
          <w:sz w:val="24"/>
          <w:szCs w:val="24"/>
        </w:rPr>
        <w:t xml:space="preserve"> </w:t>
      </w:r>
      <w:r w:rsidR="00E9105E" w:rsidRPr="00E9105E">
        <w:rPr>
          <w:rFonts w:cs="Arial"/>
          <w:bCs/>
          <w:sz w:val="24"/>
          <w:szCs w:val="24"/>
        </w:rPr>
        <w:t xml:space="preserve">στην </w:t>
      </w:r>
      <w:r w:rsidR="00E9105E" w:rsidRPr="00E9105E">
        <w:rPr>
          <w:rFonts w:cs="Arial"/>
          <w:b/>
          <w:sz w:val="24"/>
          <w:szCs w:val="24"/>
        </w:rPr>
        <w:t>Καρδίτσα</w:t>
      </w:r>
      <w:r w:rsidR="003D084D" w:rsidRPr="00E9105E">
        <w:rPr>
          <w:rFonts w:cs="Arial"/>
          <w:bCs/>
          <w:sz w:val="24"/>
          <w:szCs w:val="24"/>
        </w:rPr>
        <w:t xml:space="preserve"> (</w:t>
      </w:r>
      <w:r w:rsidR="00E9105E" w:rsidRPr="00E9105E">
        <w:rPr>
          <w:rFonts w:cs="Arial"/>
          <w:sz w:val="24"/>
          <w:szCs w:val="24"/>
        </w:rPr>
        <w:t xml:space="preserve">Πάρκο </w:t>
      </w:r>
      <w:proofErr w:type="spellStart"/>
      <w:r w:rsidR="00E9105E" w:rsidRPr="00E9105E">
        <w:rPr>
          <w:rFonts w:cs="Arial"/>
          <w:sz w:val="24"/>
          <w:szCs w:val="24"/>
        </w:rPr>
        <w:t>Παυσίλυπον</w:t>
      </w:r>
      <w:proofErr w:type="spellEnd"/>
      <w:r w:rsidR="003D084D" w:rsidRPr="00E9105E">
        <w:rPr>
          <w:rFonts w:cs="Arial"/>
          <w:bCs/>
          <w:sz w:val="24"/>
          <w:szCs w:val="24"/>
        </w:rPr>
        <w:t xml:space="preserve">), τη </w:t>
      </w:r>
      <w:r w:rsidR="003D084D" w:rsidRPr="00E9105E">
        <w:rPr>
          <w:rFonts w:cs="Arial"/>
          <w:b/>
          <w:sz w:val="24"/>
          <w:szCs w:val="24"/>
        </w:rPr>
        <w:t xml:space="preserve">Δευτέρα </w:t>
      </w:r>
      <w:r w:rsidR="00E9105E" w:rsidRPr="00E9105E">
        <w:rPr>
          <w:rFonts w:cs="Arial"/>
          <w:b/>
          <w:sz w:val="24"/>
          <w:szCs w:val="24"/>
        </w:rPr>
        <w:t>15</w:t>
      </w:r>
      <w:r w:rsidR="003D084D" w:rsidRPr="00E9105E">
        <w:rPr>
          <w:rFonts w:cs="Arial"/>
          <w:b/>
          <w:sz w:val="24"/>
          <w:szCs w:val="24"/>
        </w:rPr>
        <w:t xml:space="preserve"> Απριλίου</w:t>
      </w:r>
      <w:r w:rsidR="003D084D" w:rsidRPr="00E9105E">
        <w:rPr>
          <w:rFonts w:cs="Arial"/>
          <w:bCs/>
          <w:sz w:val="24"/>
          <w:szCs w:val="24"/>
        </w:rPr>
        <w:t xml:space="preserve"> στη</w:t>
      </w:r>
      <w:r w:rsidR="00E9105E" w:rsidRPr="00E9105E">
        <w:rPr>
          <w:rFonts w:cs="Arial"/>
          <w:bCs/>
          <w:sz w:val="24"/>
          <w:szCs w:val="24"/>
        </w:rPr>
        <w:t xml:space="preserve"> </w:t>
      </w:r>
      <w:r w:rsidR="00E9105E" w:rsidRPr="00E9105E">
        <w:rPr>
          <w:rFonts w:cs="Arial"/>
          <w:b/>
          <w:sz w:val="24"/>
          <w:szCs w:val="24"/>
        </w:rPr>
        <w:t>Λάρισα</w:t>
      </w:r>
      <w:r w:rsidR="003D084D" w:rsidRPr="00E9105E">
        <w:rPr>
          <w:rFonts w:cs="Arial"/>
          <w:bCs/>
          <w:sz w:val="24"/>
          <w:szCs w:val="24"/>
        </w:rPr>
        <w:t xml:space="preserve"> (</w:t>
      </w:r>
      <w:r w:rsidR="00E9105E" w:rsidRPr="00E9105E">
        <w:rPr>
          <w:rFonts w:cs="Arial"/>
          <w:sz w:val="24"/>
          <w:szCs w:val="24"/>
        </w:rPr>
        <w:t>Κεντρική Πλατεία Λάρισας «Δημάρχου Σάπκα»</w:t>
      </w:r>
      <w:r w:rsidR="003D084D" w:rsidRPr="00E9105E">
        <w:rPr>
          <w:rFonts w:cs="Arial"/>
          <w:bCs/>
          <w:sz w:val="24"/>
          <w:szCs w:val="24"/>
        </w:rPr>
        <w:t>)</w:t>
      </w:r>
      <w:r w:rsidR="00E9105E" w:rsidRPr="00E9105E">
        <w:rPr>
          <w:rFonts w:cs="Arial"/>
          <w:bCs/>
          <w:sz w:val="24"/>
          <w:szCs w:val="24"/>
        </w:rPr>
        <w:t xml:space="preserve"> και την </w:t>
      </w:r>
      <w:r w:rsidR="003D084D" w:rsidRPr="00E9105E">
        <w:rPr>
          <w:rFonts w:cs="Arial"/>
          <w:b/>
          <w:sz w:val="24"/>
          <w:szCs w:val="24"/>
        </w:rPr>
        <w:t xml:space="preserve">Τρίτη </w:t>
      </w:r>
      <w:r w:rsidR="00E9105E" w:rsidRPr="00E9105E">
        <w:rPr>
          <w:rFonts w:cs="Arial"/>
          <w:b/>
          <w:sz w:val="24"/>
          <w:szCs w:val="24"/>
        </w:rPr>
        <w:t>16</w:t>
      </w:r>
      <w:r w:rsidR="003D084D" w:rsidRPr="00E9105E">
        <w:rPr>
          <w:rFonts w:cs="Arial"/>
          <w:b/>
          <w:sz w:val="24"/>
          <w:szCs w:val="24"/>
        </w:rPr>
        <w:t xml:space="preserve"> Απριλίου</w:t>
      </w:r>
      <w:r w:rsidR="003D084D" w:rsidRPr="00E9105E">
        <w:rPr>
          <w:rFonts w:cs="Arial"/>
          <w:bCs/>
          <w:sz w:val="24"/>
          <w:szCs w:val="24"/>
        </w:rPr>
        <w:t xml:space="preserve"> στ</w:t>
      </w:r>
      <w:r w:rsidR="00E9105E" w:rsidRPr="00E9105E">
        <w:rPr>
          <w:rFonts w:cs="Arial"/>
          <w:bCs/>
          <w:sz w:val="24"/>
          <w:szCs w:val="24"/>
        </w:rPr>
        <w:t xml:space="preserve">ο </w:t>
      </w:r>
      <w:r w:rsidR="00E9105E" w:rsidRPr="00D66ECD">
        <w:rPr>
          <w:rFonts w:cs="Arial"/>
          <w:b/>
          <w:sz w:val="24"/>
          <w:szCs w:val="24"/>
        </w:rPr>
        <w:t>Βόλο</w:t>
      </w:r>
      <w:r w:rsidR="003D084D" w:rsidRPr="00D66ECD">
        <w:rPr>
          <w:rFonts w:cs="Arial"/>
          <w:b/>
          <w:sz w:val="24"/>
          <w:szCs w:val="24"/>
        </w:rPr>
        <w:t xml:space="preserve"> </w:t>
      </w:r>
      <w:r w:rsidR="00C5689E" w:rsidRPr="00E9105E">
        <w:rPr>
          <w:rFonts w:cs="Arial"/>
          <w:bCs/>
          <w:sz w:val="24"/>
          <w:szCs w:val="24"/>
        </w:rPr>
        <w:t>(</w:t>
      </w:r>
      <w:r w:rsidR="00E9105E" w:rsidRPr="00E9105E">
        <w:rPr>
          <w:rFonts w:cs="Arial"/>
          <w:sz w:val="24"/>
          <w:szCs w:val="24"/>
        </w:rPr>
        <w:t>Μνημείο Ηρώων Εθνικής Ανεξαρτησίας</w:t>
      </w:r>
      <w:r w:rsidR="00C5689E" w:rsidRPr="00E9105E">
        <w:rPr>
          <w:rFonts w:cs="Arial"/>
          <w:color w:val="000000"/>
          <w:sz w:val="24"/>
          <w:szCs w:val="24"/>
        </w:rPr>
        <w:t>)</w:t>
      </w:r>
      <w:r w:rsidR="00705202" w:rsidRPr="00E9105E">
        <w:rPr>
          <w:rFonts w:cs="Arial"/>
          <w:color w:val="000000"/>
          <w:sz w:val="24"/>
          <w:szCs w:val="24"/>
        </w:rPr>
        <w:t>, σε όλες τις πόλεις από 10:00 ως 15:00</w:t>
      </w:r>
      <w:r w:rsidR="00C5689E" w:rsidRPr="00E9105E">
        <w:rPr>
          <w:rFonts w:cs="Arial"/>
          <w:color w:val="000000"/>
          <w:sz w:val="24"/>
          <w:szCs w:val="24"/>
        </w:rPr>
        <w:t xml:space="preserve">. </w:t>
      </w:r>
    </w:p>
    <w:p w14:paraId="5429612B" w14:textId="77777777" w:rsidR="00C5689E" w:rsidRPr="00E9105E" w:rsidRDefault="00C5689E" w:rsidP="00FA1ECF">
      <w:pPr>
        <w:shd w:val="clear" w:color="auto" w:fill="FFFFFF"/>
        <w:spacing w:after="0" w:line="240" w:lineRule="auto"/>
        <w:jc w:val="both"/>
        <w:rPr>
          <w:rFonts w:cs="Arial"/>
          <w:color w:val="000000"/>
          <w:sz w:val="24"/>
          <w:szCs w:val="24"/>
        </w:rPr>
      </w:pPr>
    </w:p>
    <w:p w14:paraId="4FFDB5C9" w14:textId="06300410" w:rsidR="00C5689E" w:rsidRPr="00E9105E" w:rsidRDefault="00C5689E" w:rsidP="00FA1ECF">
      <w:pPr>
        <w:shd w:val="clear" w:color="auto" w:fill="FFFFFF"/>
        <w:spacing w:after="0" w:line="240" w:lineRule="auto"/>
        <w:jc w:val="both"/>
        <w:rPr>
          <w:rFonts w:cs="Arial"/>
          <w:bCs/>
          <w:sz w:val="24"/>
          <w:szCs w:val="24"/>
        </w:rPr>
      </w:pPr>
      <w:r w:rsidRPr="00E9105E">
        <w:rPr>
          <w:rFonts w:cs="Arial"/>
          <w:sz w:val="24"/>
          <w:szCs w:val="24"/>
        </w:rPr>
        <w:t xml:space="preserve">Ο </w:t>
      </w:r>
      <w:r w:rsidRPr="00E9105E">
        <w:rPr>
          <w:rFonts w:cs="Arial"/>
          <w:b/>
          <w:bCs/>
          <w:sz w:val="24"/>
          <w:szCs w:val="24"/>
        </w:rPr>
        <w:t>πρόεδρος του ΤΕΕ Γιώργος Στασινός</w:t>
      </w:r>
      <w:r w:rsidRPr="00E9105E">
        <w:rPr>
          <w:rFonts w:cs="Arial"/>
          <w:sz w:val="24"/>
          <w:szCs w:val="24"/>
        </w:rPr>
        <w:t xml:space="preserve"> θα βρίσκεται στο ΤΕΕ </w:t>
      </w:r>
      <w:r w:rsidRPr="00E9105E">
        <w:rPr>
          <w:rFonts w:cs="Arial"/>
          <w:sz w:val="24"/>
          <w:szCs w:val="24"/>
          <w:lang w:val="en-US"/>
        </w:rPr>
        <w:t>Roadshow</w:t>
      </w:r>
      <w:r w:rsidRPr="00E9105E">
        <w:rPr>
          <w:rFonts w:cs="Arial"/>
          <w:sz w:val="24"/>
          <w:szCs w:val="24"/>
        </w:rPr>
        <w:t xml:space="preserve"> στ</w:t>
      </w:r>
      <w:r w:rsidR="00E9105E" w:rsidRPr="00E9105E">
        <w:rPr>
          <w:rFonts w:cs="Arial"/>
          <w:sz w:val="24"/>
          <w:szCs w:val="24"/>
        </w:rPr>
        <w:t xml:space="preserve">ο </w:t>
      </w:r>
      <w:r w:rsidR="00E9105E" w:rsidRPr="00D66ECD">
        <w:rPr>
          <w:rFonts w:cs="Arial"/>
          <w:b/>
          <w:bCs/>
          <w:sz w:val="24"/>
          <w:szCs w:val="24"/>
        </w:rPr>
        <w:t>Βόλο</w:t>
      </w:r>
      <w:r w:rsidRPr="00E9105E">
        <w:rPr>
          <w:rFonts w:cs="Arial"/>
          <w:b/>
          <w:bCs/>
          <w:sz w:val="24"/>
          <w:szCs w:val="24"/>
        </w:rPr>
        <w:t>,</w:t>
      </w:r>
      <w:r w:rsidRPr="00E9105E">
        <w:rPr>
          <w:rFonts w:cs="Arial"/>
          <w:sz w:val="24"/>
          <w:szCs w:val="24"/>
        </w:rPr>
        <w:t xml:space="preserve"> </w:t>
      </w:r>
      <w:r w:rsidRPr="00E9105E">
        <w:rPr>
          <w:rFonts w:cs="Arial"/>
          <w:b/>
          <w:bCs/>
          <w:sz w:val="24"/>
          <w:szCs w:val="24"/>
        </w:rPr>
        <w:t>τη</w:t>
      </w:r>
      <w:r w:rsidR="00E9105E" w:rsidRPr="00E9105E">
        <w:rPr>
          <w:rFonts w:cs="Arial"/>
          <w:b/>
          <w:bCs/>
          <w:sz w:val="24"/>
          <w:szCs w:val="24"/>
        </w:rPr>
        <w:t>ν Τρίτη 16</w:t>
      </w:r>
      <w:r w:rsidRPr="00E9105E">
        <w:rPr>
          <w:rFonts w:cs="Arial"/>
          <w:b/>
          <w:bCs/>
          <w:sz w:val="24"/>
          <w:szCs w:val="24"/>
        </w:rPr>
        <w:t xml:space="preserve"> Απριλίου </w:t>
      </w:r>
      <w:r w:rsidR="00705202" w:rsidRPr="00E9105E">
        <w:rPr>
          <w:rFonts w:cs="Arial"/>
          <w:b/>
          <w:bCs/>
          <w:sz w:val="24"/>
          <w:szCs w:val="24"/>
        </w:rPr>
        <w:t>στις 1</w:t>
      </w:r>
      <w:r w:rsidR="00C551F9" w:rsidRPr="00E9105E">
        <w:rPr>
          <w:rFonts w:cs="Arial"/>
          <w:b/>
          <w:bCs/>
          <w:sz w:val="24"/>
          <w:szCs w:val="24"/>
        </w:rPr>
        <w:t>1</w:t>
      </w:r>
      <w:r w:rsidR="00705202" w:rsidRPr="00E9105E">
        <w:rPr>
          <w:rFonts w:cs="Arial"/>
          <w:b/>
          <w:bCs/>
          <w:sz w:val="24"/>
          <w:szCs w:val="24"/>
        </w:rPr>
        <w:t>:</w:t>
      </w:r>
      <w:r w:rsidR="00C551F9" w:rsidRPr="00E9105E">
        <w:rPr>
          <w:rFonts w:cs="Arial"/>
          <w:b/>
          <w:bCs/>
          <w:sz w:val="24"/>
          <w:szCs w:val="24"/>
        </w:rPr>
        <w:t>3</w:t>
      </w:r>
      <w:r w:rsidR="00705202" w:rsidRPr="00E9105E">
        <w:rPr>
          <w:rFonts w:cs="Arial"/>
          <w:b/>
          <w:bCs/>
          <w:sz w:val="24"/>
          <w:szCs w:val="24"/>
        </w:rPr>
        <w:t>0</w:t>
      </w:r>
      <w:r w:rsidR="00C551F9" w:rsidRPr="00E9105E">
        <w:rPr>
          <w:rFonts w:cs="Arial"/>
          <w:b/>
          <w:bCs/>
          <w:sz w:val="24"/>
          <w:szCs w:val="24"/>
        </w:rPr>
        <w:t xml:space="preserve"> </w:t>
      </w:r>
      <w:proofErr w:type="spellStart"/>
      <w:r w:rsidR="00C551F9" w:rsidRPr="00E9105E">
        <w:rPr>
          <w:rFonts w:cs="Arial"/>
          <w:b/>
          <w:bCs/>
          <w:sz w:val="24"/>
          <w:szCs w:val="24"/>
        </w:rPr>
        <w:t>πμ</w:t>
      </w:r>
      <w:proofErr w:type="spellEnd"/>
      <w:r w:rsidR="00C551F9" w:rsidRPr="00E9105E">
        <w:rPr>
          <w:rFonts w:cs="Arial"/>
          <w:b/>
          <w:bCs/>
          <w:sz w:val="24"/>
          <w:szCs w:val="24"/>
        </w:rPr>
        <w:t xml:space="preserve">, </w:t>
      </w:r>
      <w:r w:rsidRPr="00E9105E">
        <w:rPr>
          <w:rFonts w:cs="Arial"/>
          <w:sz w:val="24"/>
          <w:szCs w:val="24"/>
        </w:rPr>
        <w:t>για επαφή με μηχανικούς και πολίτες και δηλώσεις προς τα τοπικά ΜΜΕ.</w:t>
      </w:r>
    </w:p>
    <w:p w14:paraId="5B9E34AA" w14:textId="77777777" w:rsidR="003D084D" w:rsidRPr="00E9105E" w:rsidRDefault="003D084D" w:rsidP="00FA1ECF">
      <w:pPr>
        <w:shd w:val="clear" w:color="auto" w:fill="FFFFFF"/>
        <w:spacing w:after="0" w:line="240" w:lineRule="auto"/>
        <w:jc w:val="both"/>
        <w:rPr>
          <w:rFonts w:cs="Arial"/>
          <w:bCs/>
          <w:sz w:val="24"/>
          <w:szCs w:val="24"/>
        </w:rPr>
      </w:pPr>
    </w:p>
    <w:p w14:paraId="385D0202" w14:textId="77777777"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14:paraId="6322DDB7" w14:textId="77777777" w:rsidR="00D14D4B" w:rsidRPr="00402B4F" w:rsidRDefault="00D14D4B" w:rsidP="000F6003">
      <w:pPr>
        <w:shd w:val="clear" w:color="auto" w:fill="FFFFFF"/>
        <w:spacing w:after="0" w:line="240" w:lineRule="auto"/>
        <w:jc w:val="both"/>
        <w:rPr>
          <w:rFonts w:cs="Arial"/>
          <w:color w:val="000000"/>
          <w:sz w:val="24"/>
          <w:szCs w:val="24"/>
        </w:rPr>
      </w:pPr>
    </w:p>
    <w:p w14:paraId="4BA0B143" w14:textId="77777777"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w:t>
      </w:r>
      <w:r w:rsidRPr="00402B4F">
        <w:rPr>
          <w:rFonts w:cs="Arial"/>
          <w:sz w:val="24"/>
          <w:szCs w:val="24"/>
        </w:rPr>
        <w:lastRenderedPageBreak/>
        <w:t xml:space="preserve">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14:paraId="48A7A227" w14:textId="77777777" w:rsidR="00D41D28" w:rsidRPr="00402B4F" w:rsidRDefault="00D41D28" w:rsidP="000F6003">
      <w:pPr>
        <w:shd w:val="clear" w:color="auto" w:fill="FFFFFF"/>
        <w:spacing w:after="0" w:line="240" w:lineRule="auto"/>
        <w:jc w:val="both"/>
        <w:rPr>
          <w:rFonts w:cs="Arial"/>
          <w:sz w:val="24"/>
          <w:szCs w:val="24"/>
        </w:rPr>
      </w:pPr>
    </w:p>
    <w:p w14:paraId="6EBD33E0" w14:textId="77777777" w:rsidR="00FD0219" w:rsidRDefault="000F6003" w:rsidP="00060532">
      <w:pPr>
        <w:shd w:val="clear" w:color="auto" w:fill="FFFFFF"/>
        <w:spacing w:after="0" w:line="240" w:lineRule="auto"/>
        <w:jc w:val="center"/>
        <w:rPr>
          <w:rFonts w:cs="Arial"/>
          <w:b/>
          <w:bCs/>
          <w:i/>
          <w:iCs/>
          <w:sz w:val="16"/>
          <w:szCs w:val="16"/>
          <w:lang w:val="en-US"/>
        </w:rPr>
      </w:pPr>
      <w:r>
        <w:rPr>
          <w:rFonts w:cs="Arial"/>
          <w:noProof/>
          <w:sz w:val="24"/>
          <w:szCs w:val="24"/>
          <w:lang w:eastAsia="el-GR"/>
        </w:rPr>
        <w:drawing>
          <wp:inline distT="0" distB="0" distL="0" distR="0" wp14:anchorId="7F80F42F" wp14:editId="1839E82D">
            <wp:extent cx="6017113" cy="1758950"/>
            <wp:effectExtent l="0" t="0" r="3175"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9026" cy="1765356"/>
                    </a:xfrm>
                    <a:prstGeom prst="rect">
                      <a:avLst/>
                    </a:prstGeom>
                  </pic:spPr>
                </pic:pic>
              </a:graphicData>
            </a:graphic>
          </wp:inline>
        </w:drawing>
      </w:r>
    </w:p>
    <w:p w14:paraId="496EA88D" w14:textId="77777777" w:rsidR="00E9105E" w:rsidRDefault="00E9105E" w:rsidP="00060532">
      <w:pPr>
        <w:shd w:val="clear" w:color="auto" w:fill="FFFFFF"/>
        <w:spacing w:after="0" w:line="240" w:lineRule="auto"/>
        <w:jc w:val="center"/>
        <w:rPr>
          <w:rFonts w:cs="Arial"/>
          <w:b/>
          <w:bCs/>
          <w:i/>
          <w:iCs/>
          <w:sz w:val="16"/>
          <w:szCs w:val="16"/>
          <w:lang w:val="en-US"/>
        </w:rPr>
      </w:pPr>
    </w:p>
    <w:p w14:paraId="33261366" w14:textId="77777777" w:rsidR="00E9105E" w:rsidRDefault="00E9105E" w:rsidP="00060532">
      <w:pPr>
        <w:shd w:val="clear" w:color="auto" w:fill="FFFFFF"/>
        <w:spacing w:after="0" w:line="240" w:lineRule="auto"/>
        <w:jc w:val="center"/>
        <w:rPr>
          <w:rFonts w:cs="Arial"/>
          <w:b/>
          <w:bCs/>
          <w:i/>
          <w:iCs/>
          <w:sz w:val="16"/>
          <w:szCs w:val="16"/>
          <w:lang w:val="en-US"/>
        </w:rPr>
      </w:pPr>
    </w:p>
    <w:p w14:paraId="13C6E336" w14:textId="77777777" w:rsidR="00E9105E" w:rsidRPr="00E9105E" w:rsidRDefault="00E9105E" w:rsidP="00060532">
      <w:pPr>
        <w:shd w:val="clear" w:color="auto" w:fill="FFFFFF"/>
        <w:spacing w:after="0" w:line="240" w:lineRule="auto"/>
        <w:jc w:val="center"/>
        <w:rPr>
          <w:rFonts w:cs="Arial"/>
          <w:b/>
          <w:bCs/>
          <w:i/>
          <w:iCs/>
          <w:sz w:val="16"/>
          <w:szCs w:val="16"/>
          <w:lang w:val="en-US"/>
        </w:rPr>
      </w:pPr>
    </w:p>
    <w:sectPr w:rsidR="00E9105E" w:rsidRPr="00E9105E" w:rsidSect="005A679C">
      <w:footerReference w:type="default" r:id="rId10"/>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FC90" w14:textId="77777777" w:rsidR="005A679C" w:rsidRDefault="005A679C" w:rsidP="007D39CD">
      <w:pPr>
        <w:spacing w:after="0" w:line="240" w:lineRule="auto"/>
      </w:pPr>
      <w:r>
        <w:separator/>
      </w:r>
    </w:p>
  </w:endnote>
  <w:endnote w:type="continuationSeparator" w:id="0">
    <w:p w14:paraId="1F986E64" w14:textId="77777777" w:rsidR="005A679C" w:rsidRDefault="005A679C"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1CA" w14:textId="35A35A26" w:rsidR="00247068" w:rsidRDefault="00247068" w:rsidP="00C83D22">
    <w:pPr>
      <w:pStyle w:val="Footer"/>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927614">
      <w:fldChar w:fldCharType="begin"/>
    </w:r>
    <w:r w:rsidRPr="00C47209">
      <w:rPr>
        <w:lang w:val="pt-PT"/>
      </w:rPr>
      <w:instrText xml:space="preserve"> PAGE   \* MERGEFORMAT </w:instrText>
    </w:r>
    <w:r w:rsidR="00927614">
      <w:fldChar w:fldCharType="separate"/>
    </w:r>
    <w:r w:rsidR="00A52273" w:rsidRPr="00A52273">
      <w:rPr>
        <w:noProof/>
      </w:rPr>
      <w:t>1</w:t>
    </w:r>
    <w:r w:rsidR="009276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11F9" w14:textId="77777777" w:rsidR="005A679C" w:rsidRDefault="005A679C" w:rsidP="007D39CD">
      <w:pPr>
        <w:spacing w:after="0" w:line="240" w:lineRule="auto"/>
      </w:pPr>
      <w:r>
        <w:separator/>
      </w:r>
    </w:p>
  </w:footnote>
  <w:footnote w:type="continuationSeparator" w:id="0">
    <w:p w14:paraId="736E9B58" w14:textId="77777777" w:rsidR="005A679C" w:rsidRDefault="005A679C"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E5CE1"/>
    <w:rsid w:val="00353CB0"/>
    <w:rsid w:val="003663D4"/>
    <w:rsid w:val="003D084D"/>
    <w:rsid w:val="003D0ABA"/>
    <w:rsid w:val="003F0338"/>
    <w:rsid w:val="003F43FE"/>
    <w:rsid w:val="00402B4F"/>
    <w:rsid w:val="00446517"/>
    <w:rsid w:val="00470B93"/>
    <w:rsid w:val="004B31E6"/>
    <w:rsid w:val="004E1256"/>
    <w:rsid w:val="0050389F"/>
    <w:rsid w:val="00550975"/>
    <w:rsid w:val="0057491C"/>
    <w:rsid w:val="005A679C"/>
    <w:rsid w:val="006350A4"/>
    <w:rsid w:val="00664F03"/>
    <w:rsid w:val="006926D8"/>
    <w:rsid w:val="006B24E6"/>
    <w:rsid w:val="006E087D"/>
    <w:rsid w:val="00702F56"/>
    <w:rsid w:val="00705202"/>
    <w:rsid w:val="00730F83"/>
    <w:rsid w:val="007337EC"/>
    <w:rsid w:val="00756D99"/>
    <w:rsid w:val="00757D30"/>
    <w:rsid w:val="007710A8"/>
    <w:rsid w:val="00784443"/>
    <w:rsid w:val="00792801"/>
    <w:rsid w:val="007B75A9"/>
    <w:rsid w:val="007D39CD"/>
    <w:rsid w:val="007E2AFE"/>
    <w:rsid w:val="008667EB"/>
    <w:rsid w:val="00875881"/>
    <w:rsid w:val="008843C9"/>
    <w:rsid w:val="00895A43"/>
    <w:rsid w:val="008C4A6E"/>
    <w:rsid w:val="008F46F1"/>
    <w:rsid w:val="00927614"/>
    <w:rsid w:val="00971EEC"/>
    <w:rsid w:val="009A3B8A"/>
    <w:rsid w:val="009B40B3"/>
    <w:rsid w:val="009D644D"/>
    <w:rsid w:val="009E5935"/>
    <w:rsid w:val="009E748F"/>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551F9"/>
    <w:rsid w:val="00C5689E"/>
    <w:rsid w:val="00C83D22"/>
    <w:rsid w:val="00C91725"/>
    <w:rsid w:val="00CB06B2"/>
    <w:rsid w:val="00CB35F9"/>
    <w:rsid w:val="00CE26B3"/>
    <w:rsid w:val="00CE3F11"/>
    <w:rsid w:val="00CE57F7"/>
    <w:rsid w:val="00D14D4B"/>
    <w:rsid w:val="00D41D28"/>
    <w:rsid w:val="00D66ECD"/>
    <w:rsid w:val="00DA4920"/>
    <w:rsid w:val="00E221FF"/>
    <w:rsid w:val="00E9105E"/>
    <w:rsid w:val="00EB63CC"/>
    <w:rsid w:val="00EE571B"/>
    <w:rsid w:val="00EE7D65"/>
    <w:rsid w:val="00F62DD0"/>
    <w:rsid w:val="00F63FFB"/>
    <w:rsid w:val="00F87654"/>
    <w:rsid w:val="00FA0040"/>
    <w:rsid w:val="00FA1ECF"/>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ACDB"/>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Normal"/>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780492928">
      <w:bodyDiv w:val="1"/>
      <w:marLeft w:val="0"/>
      <w:marRight w:val="0"/>
      <w:marTop w:val="0"/>
      <w:marBottom w:val="0"/>
      <w:divBdr>
        <w:top w:val="none" w:sz="0" w:space="0" w:color="auto"/>
        <w:left w:val="none" w:sz="0" w:space="0" w:color="auto"/>
        <w:bottom w:val="none" w:sz="0" w:space="0" w:color="auto"/>
        <w:right w:val="none" w:sz="0" w:space="0" w:color="auto"/>
      </w:divBdr>
    </w:div>
    <w:div w:id="1864827039">
      <w:bodyDiv w:val="1"/>
      <w:marLeft w:val="0"/>
      <w:marRight w:val="0"/>
      <w:marTop w:val="0"/>
      <w:marBottom w:val="0"/>
      <w:divBdr>
        <w:top w:val="none" w:sz="0" w:space="0" w:color="auto"/>
        <w:left w:val="none" w:sz="0" w:space="0" w:color="auto"/>
        <w:bottom w:val="none" w:sz="0" w:space="0" w:color="auto"/>
        <w:right w:val="none" w:sz="0" w:space="0" w:color="auto"/>
      </w:divBdr>
      <w:divsChild>
        <w:div w:id="71858231">
          <w:marLeft w:val="0"/>
          <w:marRight w:val="0"/>
          <w:marTop w:val="0"/>
          <w:marBottom w:val="0"/>
          <w:divBdr>
            <w:top w:val="none" w:sz="0" w:space="0" w:color="auto"/>
            <w:left w:val="none" w:sz="0" w:space="0" w:color="auto"/>
            <w:bottom w:val="none" w:sz="0" w:space="0" w:color="auto"/>
            <w:right w:val="none" w:sz="0" w:space="0" w:color="auto"/>
          </w:divBdr>
        </w:div>
        <w:div w:id="780339149">
          <w:marLeft w:val="0"/>
          <w:marRight w:val="0"/>
          <w:marTop w:val="0"/>
          <w:marBottom w:val="0"/>
          <w:divBdr>
            <w:top w:val="none" w:sz="0" w:space="0" w:color="auto"/>
            <w:left w:val="none" w:sz="0" w:space="0" w:color="auto"/>
            <w:bottom w:val="none" w:sz="0" w:space="0" w:color="auto"/>
            <w:right w:val="none" w:sz="0" w:space="0" w:color="auto"/>
          </w:divBdr>
        </w:div>
        <w:div w:id="10810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28C-E8D9-44BF-88EB-ACD8104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3</cp:revision>
  <dcterms:created xsi:type="dcterms:W3CDTF">2024-04-12T09:17:00Z</dcterms:created>
  <dcterms:modified xsi:type="dcterms:W3CDTF">2024-04-12T11:01:00Z</dcterms:modified>
</cp:coreProperties>
</file>