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5C" w:rsidRPr="00C55EA9" w:rsidRDefault="00593A87" w:rsidP="006F4A5C">
      <w:pPr>
        <w:spacing w:after="0" w:line="240" w:lineRule="auto"/>
        <w:jc w:val="center"/>
        <w:rPr>
          <w:rFonts w:ascii="Arial" w:eastAsia="Times New Roman" w:hAnsi="Arial" w:cs="Arial"/>
          <w:sz w:val="24"/>
          <w:szCs w:val="24"/>
          <w:lang w:val="en-US"/>
        </w:rPr>
      </w:pPr>
      <w:r w:rsidRPr="00C55EA9">
        <w:rPr>
          <w:rFonts w:ascii="Arial" w:eastAsia="Times New Roman" w:hAnsi="Arial" w:cs="Arial"/>
          <w:noProof/>
          <w:sz w:val="24"/>
          <w:szCs w:val="24"/>
          <w:lang w:val="el-GR" w:eastAsia="el-GR"/>
        </w:rPr>
        <w:drawing>
          <wp:inline distT="0" distB="0" distL="0" distR="0">
            <wp:extent cx="2922270" cy="1348740"/>
            <wp:effectExtent l="0" t="0" r="0" b="0"/>
            <wp:docPr id="2" name="1 - Εικόνα" descr="GDG21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21_Logo_Transparent.png"/>
                    <pic:cNvPicPr/>
                  </pic:nvPicPr>
                  <pic:blipFill>
                    <a:blip r:embed="rId8" cstate="print"/>
                    <a:stretch>
                      <a:fillRect/>
                    </a:stretch>
                  </pic:blipFill>
                  <pic:spPr>
                    <a:xfrm>
                      <a:off x="0" y="0"/>
                      <a:ext cx="2922270" cy="1348740"/>
                    </a:xfrm>
                    <a:prstGeom prst="rect">
                      <a:avLst/>
                    </a:prstGeom>
                  </pic:spPr>
                </pic:pic>
              </a:graphicData>
            </a:graphic>
          </wp:inline>
        </w:drawing>
      </w:r>
    </w:p>
    <w:p w:rsidR="0005292D" w:rsidRPr="00C55EA9" w:rsidRDefault="00BA2F2C" w:rsidP="00BA2F2C">
      <w:pPr>
        <w:pStyle w:val="normal"/>
        <w:jc w:val="center"/>
        <w:rPr>
          <w:sz w:val="20"/>
          <w:szCs w:val="20"/>
        </w:rPr>
      </w:pPr>
      <w:bookmarkStart w:id="0" w:name="_Hlk72484576"/>
      <w:r w:rsidRPr="00C55EA9">
        <w:rPr>
          <w:b/>
          <w:bCs/>
          <w:sz w:val="20"/>
          <w:szCs w:val="20"/>
        </w:rPr>
        <w:t>29 Ιουνίου 2021 - Κέντρο Πολιτισμού Ίδρυμα Σταύρος Νιάρχος</w:t>
      </w:r>
    </w:p>
    <w:p w:rsidR="00C55EA9" w:rsidRPr="00C55EA9" w:rsidRDefault="00C55EA9" w:rsidP="00C55EA9">
      <w:pPr>
        <w:pStyle w:val="normal"/>
        <w:ind w:left="360"/>
        <w:jc w:val="both"/>
        <w:rPr>
          <w:sz w:val="20"/>
          <w:szCs w:val="20"/>
        </w:rPr>
      </w:pPr>
    </w:p>
    <w:p w:rsidR="00D15926" w:rsidRDefault="00C55EA9" w:rsidP="00D15926">
      <w:pPr>
        <w:pStyle w:val="normal"/>
        <w:jc w:val="center"/>
        <w:rPr>
          <w:b/>
          <w:sz w:val="20"/>
          <w:szCs w:val="20"/>
        </w:rPr>
      </w:pPr>
      <w:r w:rsidRPr="00C55EA9">
        <w:rPr>
          <w:sz w:val="20"/>
          <w:szCs w:val="20"/>
        </w:rPr>
        <w:t xml:space="preserve">Το συνέδριο </w:t>
      </w:r>
      <w:r w:rsidR="00545B02">
        <w:rPr>
          <w:sz w:val="20"/>
          <w:szCs w:val="20"/>
        </w:rPr>
        <w:t>τελεί</w:t>
      </w:r>
      <w:r w:rsidRPr="00C55EA9">
        <w:rPr>
          <w:sz w:val="20"/>
          <w:szCs w:val="20"/>
        </w:rPr>
        <w:t xml:space="preserve"> </w:t>
      </w:r>
      <w:r w:rsidRPr="00C55EA9">
        <w:rPr>
          <w:b/>
          <w:sz w:val="20"/>
          <w:szCs w:val="20"/>
        </w:rPr>
        <w:t xml:space="preserve">υπό την </w:t>
      </w:r>
      <w:r w:rsidR="00545B02">
        <w:rPr>
          <w:b/>
          <w:sz w:val="20"/>
          <w:szCs w:val="20"/>
        </w:rPr>
        <w:t>α</w:t>
      </w:r>
      <w:r w:rsidRPr="00C55EA9">
        <w:rPr>
          <w:b/>
          <w:sz w:val="20"/>
          <w:szCs w:val="20"/>
        </w:rPr>
        <w:t>ιγίδα</w:t>
      </w:r>
      <w:r w:rsidR="00D15926">
        <w:rPr>
          <w:b/>
          <w:sz w:val="20"/>
          <w:szCs w:val="20"/>
        </w:rPr>
        <w:t xml:space="preserve"> </w:t>
      </w:r>
    </w:p>
    <w:p w:rsidR="00C55EA9" w:rsidRPr="00A0730D" w:rsidRDefault="00C55EA9" w:rsidP="00D15926">
      <w:pPr>
        <w:pStyle w:val="normal"/>
        <w:jc w:val="center"/>
        <w:rPr>
          <w:rFonts w:eastAsia="Times New Roman"/>
          <w:b/>
          <w:color w:val="000000"/>
          <w:sz w:val="20"/>
          <w:szCs w:val="20"/>
        </w:rPr>
      </w:pPr>
      <w:r w:rsidRPr="00C55EA9">
        <w:rPr>
          <w:b/>
          <w:sz w:val="20"/>
          <w:szCs w:val="20"/>
        </w:rPr>
        <w:t xml:space="preserve">της Α.Ε. της Προέδρου της Δημοκρατίας </w:t>
      </w:r>
      <w:r w:rsidRPr="00A0730D">
        <w:rPr>
          <w:rFonts w:eastAsia="Times New Roman"/>
          <w:b/>
          <w:color w:val="000000"/>
          <w:sz w:val="20"/>
          <w:szCs w:val="20"/>
        </w:rPr>
        <w:t xml:space="preserve">Κατερίνας </w:t>
      </w:r>
      <w:proofErr w:type="spellStart"/>
      <w:r w:rsidRPr="00A0730D">
        <w:rPr>
          <w:rFonts w:eastAsia="Times New Roman"/>
          <w:b/>
          <w:color w:val="000000"/>
          <w:sz w:val="20"/>
          <w:szCs w:val="20"/>
        </w:rPr>
        <w:t>Σακελλαροπούλου</w:t>
      </w:r>
      <w:proofErr w:type="spellEnd"/>
      <w:r w:rsidRPr="00C55EA9">
        <w:rPr>
          <w:rFonts w:eastAsia="Times New Roman"/>
          <w:b/>
          <w:color w:val="000000"/>
          <w:sz w:val="20"/>
          <w:szCs w:val="20"/>
        </w:rPr>
        <w:t>.</w:t>
      </w:r>
    </w:p>
    <w:p w:rsidR="00C55EA9" w:rsidRDefault="00C55EA9" w:rsidP="00C55EA9">
      <w:pPr>
        <w:spacing w:line="254" w:lineRule="auto"/>
        <w:jc w:val="both"/>
        <w:rPr>
          <w:rFonts w:ascii="Arial" w:eastAsia="Calibri" w:hAnsi="Arial" w:cs="Arial"/>
          <w:sz w:val="20"/>
          <w:szCs w:val="20"/>
          <w:lang w:val="el-GR"/>
        </w:rPr>
      </w:pPr>
    </w:p>
    <w:p w:rsidR="00C55EA9" w:rsidRPr="00C55EA9" w:rsidRDefault="00C55EA9" w:rsidP="00C55EA9">
      <w:pPr>
        <w:spacing w:line="254" w:lineRule="auto"/>
        <w:jc w:val="center"/>
        <w:rPr>
          <w:rFonts w:ascii="Arial" w:eastAsia="Calibri" w:hAnsi="Arial" w:cs="Arial"/>
          <w:sz w:val="20"/>
          <w:szCs w:val="20"/>
          <w:u w:val="single"/>
          <w:lang w:val="el-GR"/>
        </w:rPr>
      </w:pPr>
      <w:r w:rsidRPr="00C55EA9">
        <w:rPr>
          <w:rFonts w:ascii="Arial" w:eastAsia="Calibri" w:hAnsi="Arial" w:cs="Arial"/>
          <w:sz w:val="20"/>
          <w:szCs w:val="20"/>
          <w:u w:val="single"/>
          <w:lang w:val="el-GR"/>
        </w:rPr>
        <w:t xml:space="preserve">Λίγα λόγια για το συνέδριο </w:t>
      </w:r>
      <w:r w:rsidRPr="00C55EA9">
        <w:rPr>
          <w:rFonts w:ascii="Arial" w:eastAsia="Calibri" w:hAnsi="Arial" w:cs="Arial"/>
          <w:b/>
          <w:bCs/>
          <w:sz w:val="20"/>
          <w:szCs w:val="20"/>
          <w:u w:val="single"/>
        </w:rPr>
        <w:t>GREEN</w:t>
      </w:r>
      <w:r w:rsidRPr="00C55EA9">
        <w:rPr>
          <w:rFonts w:ascii="Arial" w:eastAsia="Calibri" w:hAnsi="Arial" w:cs="Arial"/>
          <w:b/>
          <w:bCs/>
          <w:sz w:val="20"/>
          <w:szCs w:val="20"/>
          <w:u w:val="single"/>
          <w:lang w:val="el-GR"/>
        </w:rPr>
        <w:t xml:space="preserve"> </w:t>
      </w:r>
      <w:r w:rsidRPr="00C55EA9">
        <w:rPr>
          <w:rFonts w:ascii="Arial" w:eastAsia="Calibri" w:hAnsi="Arial" w:cs="Arial"/>
          <w:b/>
          <w:bCs/>
          <w:sz w:val="20"/>
          <w:szCs w:val="20"/>
          <w:u w:val="single"/>
        </w:rPr>
        <w:t>DEAL</w:t>
      </w:r>
      <w:r w:rsidRPr="00C55EA9">
        <w:rPr>
          <w:rFonts w:ascii="Arial" w:eastAsia="Calibri" w:hAnsi="Arial" w:cs="Arial"/>
          <w:b/>
          <w:bCs/>
          <w:sz w:val="20"/>
          <w:szCs w:val="20"/>
          <w:u w:val="single"/>
          <w:lang w:val="el-GR"/>
        </w:rPr>
        <w:t xml:space="preserve"> </w:t>
      </w:r>
      <w:r w:rsidRPr="00C55EA9">
        <w:rPr>
          <w:rFonts w:ascii="Arial" w:eastAsia="Calibri" w:hAnsi="Arial" w:cs="Arial"/>
          <w:b/>
          <w:bCs/>
          <w:sz w:val="20"/>
          <w:szCs w:val="20"/>
          <w:u w:val="single"/>
        </w:rPr>
        <w:t>GREECE</w:t>
      </w:r>
      <w:r w:rsidRPr="00C55EA9">
        <w:rPr>
          <w:rFonts w:ascii="Arial" w:eastAsia="Calibri" w:hAnsi="Arial" w:cs="Arial"/>
          <w:b/>
          <w:bCs/>
          <w:sz w:val="20"/>
          <w:szCs w:val="20"/>
          <w:u w:val="single"/>
          <w:lang w:val="el-GR"/>
        </w:rPr>
        <w:t xml:space="preserve"> 2021</w:t>
      </w:r>
    </w:p>
    <w:p w:rsidR="00C55EA9" w:rsidRPr="00C55EA9" w:rsidRDefault="00C55EA9" w:rsidP="00C55EA9">
      <w:pPr>
        <w:spacing w:line="254" w:lineRule="auto"/>
        <w:jc w:val="both"/>
        <w:rPr>
          <w:rFonts w:ascii="Arial" w:eastAsia="Calibri" w:hAnsi="Arial" w:cs="Arial"/>
          <w:sz w:val="20"/>
          <w:szCs w:val="20"/>
          <w:lang w:val="el-GR"/>
        </w:rPr>
      </w:pPr>
      <w:r w:rsidRPr="00C55EA9">
        <w:rPr>
          <w:rFonts w:ascii="Arial" w:eastAsia="Calibri" w:hAnsi="Arial" w:cs="Arial"/>
          <w:sz w:val="20"/>
          <w:szCs w:val="20"/>
          <w:lang w:val="el-GR"/>
        </w:rPr>
        <w:t xml:space="preserve">Το Τεχνικό Επιμελητήριο Ελλάδας, ως επίσημος τεχνικός σύμβουλος της Πολιτείας και ανταποκρινόμενο στον θεσμικό του ρόλο, σε συνεργασία με τους εξειδικευμένους ενημερωτικούς </w:t>
      </w:r>
      <w:proofErr w:type="spellStart"/>
      <w:r w:rsidRPr="00C55EA9">
        <w:rPr>
          <w:rFonts w:ascii="Arial" w:eastAsia="Calibri" w:hAnsi="Arial" w:cs="Arial"/>
          <w:sz w:val="20"/>
          <w:szCs w:val="20"/>
          <w:lang w:val="el-GR"/>
        </w:rPr>
        <w:t>ιστότοπους</w:t>
      </w:r>
      <w:proofErr w:type="spellEnd"/>
      <w:r w:rsidRPr="00C55EA9">
        <w:rPr>
          <w:rFonts w:ascii="Arial" w:eastAsia="Calibri" w:hAnsi="Arial" w:cs="Arial"/>
          <w:sz w:val="20"/>
          <w:szCs w:val="20"/>
          <w:lang w:val="el-GR"/>
        </w:rPr>
        <w:t xml:space="preserve"> </w:t>
      </w:r>
      <w:hyperlink r:id="rId9" w:tgtFrame="_blank" w:history="1">
        <w:proofErr w:type="spellStart"/>
        <w:r w:rsidRPr="00C55EA9">
          <w:rPr>
            <w:rFonts w:ascii="Arial" w:eastAsia="Calibri" w:hAnsi="Arial" w:cs="Arial"/>
            <w:b/>
            <w:bCs/>
            <w:color w:val="0000FF"/>
            <w:sz w:val="20"/>
            <w:szCs w:val="20"/>
            <w:u w:val="single"/>
          </w:rPr>
          <w:t>economix</w:t>
        </w:r>
        <w:proofErr w:type="spellEnd"/>
        <w:r w:rsidRPr="00C55EA9">
          <w:rPr>
            <w:rFonts w:ascii="Arial" w:eastAsia="Calibri" w:hAnsi="Arial" w:cs="Arial"/>
            <w:b/>
            <w:bCs/>
            <w:color w:val="0000FF"/>
            <w:sz w:val="20"/>
            <w:szCs w:val="20"/>
            <w:u w:val="single"/>
            <w:lang w:val="el-GR"/>
          </w:rPr>
          <w:t>.</w:t>
        </w:r>
        <w:proofErr w:type="spellStart"/>
        <w:r w:rsidRPr="00C55EA9">
          <w:rPr>
            <w:rFonts w:ascii="Arial" w:eastAsia="Calibri" w:hAnsi="Arial" w:cs="Arial"/>
            <w:b/>
            <w:bCs/>
            <w:color w:val="0000FF"/>
            <w:sz w:val="20"/>
            <w:szCs w:val="20"/>
            <w:u w:val="single"/>
          </w:rPr>
          <w:t>gr</w:t>
        </w:r>
        <w:proofErr w:type="spellEnd"/>
      </w:hyperlink>
      <w:r w:rsidRPr="00C55EA9">
        <w:rPr>
          <w:rFonts w:ascii="Arial" w:hAnsi="Arial" w:cs="Arial"/>
          <w:sz w:val="20"/>
          <w:szCs w:val="20"/>
          <w:lang w:val="el-GR"/>
        </w:rPr>
        <w:t xml:space="preserve"> </w:t>
      </w:r>
      <w:r w:rsidRPr="00C55EA9">
        <w:rPr>
          <w:rFonts w:ascii="Arial" w:eastAsia="Calibri" w:hAnsi="Arial" w:cs="Arial"/>
          <w:sz w:val="20"/>
          <w:szCs w:val="20"/>
          <w:lang w:val="el-GR"/>
        </w:rPr>
        <w:t xml:space="preserve">και </w:t>
      </w:r>
      <w:hyperlink r:id="rId10" w:tgtFrame="_blank" w:history="1">
        <w:proofErr w:type="spellStart"/>
        <w:r w:rsidRPr="00C55EA9">
          <w:rPr>
            <w:rFonts w:ascii="Arial" w:eastAsia="Calibri" w:hAnsi="Arial" w:cs="Arial"/>
            <w:b/>
            <w:bCs/>
            <w:color w:val="0000FF"/>
            <w:sz w:val="20"/>
            <w:szCs w:val="20"/>
            <w:u w:val="single"/>
          </w:rPr>
          <w:t>euractiv</w:t>
        </w:r>
        <w:proofErr w:type="spellEnd"/>
        <w:r w:rsidRPr="00C55EA9">
          <w:rPr>
            <w:rFonts w:ascii="Arial" w:eastAsia="Calibri" w:hAnsi="Arial" w:cs="Arial"/>
            <w:b/>
            <w:bCs/>
            <w:color w:val="0000FF"/>
            <w:sz w:val="20"/>
            <w:szCs w:val="20"/>
            <w:u w:val="single"/>
            <w:lang w:val="el-GR"/>
          </w:rPr>
          <w:t>.</w:t>
        </w:r>
        <w:proofErr w:type="spellStart"/>
        <w:r w:rsidRPr="00C55EA9">
          <w:rPr>
            <w:rFonts w:ascii="Arial" w:eastAsia="Calibri" w:hAnsi="Arial" w:cs="Arial"/>
            <w:b/>
            <w:bCs/>
            <w:color w:val="0000FF"/>
            <w:sz w:val="20"/>
            <w:szCs w:val="20"/>
            <w:u w:val="single"/>
          </w:rPr>
          <w:t>gr</w:t>
        </w:r>
        <w:proofErr w:type="spellEnd"/>
      </w:hyperlink>
      <w:r w:rsidRPr="00C55EA9">
        <w:rPr>
          <w:rFonts w:ascii="Arial" w:eastAsia="Calibri" w:hAnsi="Arial" w:cs="Arial"/>
          <w:b/>
          <w:bCs/>
          <w:sz w:val="20"/>
          <w:szCs w:val="20"/>
          <w:lang w:val="el-GR"/>
        </w:rPr>
        <w:t xml:space="preserve">, </w:t>
      </w:r>
      <w:r w:rsidRPr="00C55EA9">
        <w:rPr>
          <w:rFonts w:ascii="Arial" w:eastAsia="Calibri" w:hAnsi="Arial" w:cs="Arial"/>
          <w:sz w:val="20"/>
          <w:szCs w:val="20"/>
          <w:lang w:val="el-GR"/>
        </w:rPr>
        <w:t>ανοίγει τη δημόσια συζήτηση</w:t>
      </w:r>
      <w:r w:rsidRPr="00C55EA9">
        <w:rPr>
          <w:rFonts w:ascii="Arial" w:eastAsia="Calibri" w:hAnsi="Arial" w:cs="Arial"/>
          <w:sz w:val="20"/>
          <w:szCs w:val="20"/>
        </w:rPr>
        <w:t> </w:t>
      </w:r>
      <w:r w:rsidRPr="00C55EA9">
        <w:rPr>
          <w:rFonts w:ascii="Arial" w:eastAsia="Calibri" w:hAnsi="Arial" w:cs="Arial"/>
          <w:sz w:val="20"/>
          <w:szCs w:val="20"/>
          <w:lang w:val="el-GR"/>
        </w:rPr>
        <w:t>αναφορικά με την Ευρωπαϊκή Πράσινη Συμφωνία στη χώρα μας και</w:t>
      </w:r>
      <w:r w:rsidRPr="00C55EA9">
        <w:rPr>
          <w:rFonts w:ascii="Arial" w:eastAsia="Calibri" w:hAnsi="Arial" w:cs="Arial"/>
          <w:sz w:val="20"/>
          <w:szCs w:val="20"/>
        </w:rPr>
        <w:t> </w:t>
      </w:r>
      <w:r w:rsidRPr="00C55EA9">
        <w:rPr>
          <w:rFonts w:ascii="Arial" w:eastAsia="Calibri" w:hAnsi="Arial" w:cs="Arial"/>
          <w:sz w:val="20"/>
          <w:szCs w:val="20"/>
          <w:lang w:val="el-GR"/>
        </w:rPr>
        <w:t>επιδιώκει να καθιερώσει μια ετήσια, υψηλού προφίλ συνάντηση ανταλλαγής απόψεων μεταξύ των κυρίως εμπλεκομένων και όσων λαμβάνουν αποφάσεις.</w:t>
      </w:r>
    </w:p>
    <w:p w:rsidR="00C55EA9" w:rsidRPr="00C55EA9" w:rsidRDefault="00C55EA9" w:rsidP="00C55EA9">
      <w:pPr>
        <w:shd w:val="clear" w:color="auto" w:fill="FFFFFF"/>
        <w:jc w:val="both"/>
        <w:rPr>
          <w:rFonts w:ascii="Arial" w:eastAsia="Calibri" w:hAnsi="Arial" w:cs="Arial"/>
          <w:sz w:val="20"/>
          <w:szCs w:val="20"/>
          <w:lang w:val="el-GR"/>
        </w:rPr>
      </w:pPr>
      <w:r w:rsidRPr="00C55EA9">
        <w:rPr>
          <w:rFonts w:ascii="Arial" w:eastAsia="Calibri" w:hAnsi="Arial" w:cs="Arial"/>
          <w:sz w:val="20"/>
          <w:szCs w:val="20"/>
          <w:lang w:val="en-US"/>
        </w:rPr>
        <w:t>T</w:t>
      </w:r>
      <w:r w:rsidRPr="00C55EA9">
        <w:rPr>
          <w:rFonts w:ascii="Arial" w:eastAsia="Calibri" w:hAnsi="Arial" w:cs="Arial"/>
          <w:sz w:val="20"/>
          <w:szCs w:val="20"/>
          <w:lang w:val="el-GR"/>
        </w:rPr>
        <w:t xml:space="preserve">ο συνέδριο </w:t>
      </w:r>
      <w:r w:rsidRPr="00C55EA9">
        <w:rPr>
          <w:rFonts w:ascii="Arial" w:eastAsia="Calibri" w:hAnsi="Arial" w:cs="Arial"/>
          <w:b/>
          <w:bCs/>
          <w:sz w:val="20"/>
          <w:szCs w:val="20"/>
        </w:rPr>
        <w:t>GREEN</w:t>
      </w:r>
      <w:r w:rsidRPr="00C55EA9">
        <w:rPr>
          <w:rFonts w:ascii="Arial" w:eastAsia="Calibri" w:hAnsi="Arial" w:cs="Arial"/>
          <w:b/>
          <w:bCs/>
          <w:sz w:val="20"/>
          <w:szCs w:val="20"/>
          <w:lang w:val="el-GR"/>
        </w:rPr>
        <w:t xml:space="preserve"> </w:t>
      </w:r>
      <w:r w:rsidRPr="00C55EA9">
        <w:rPr>
          <w:rFonts w:ascii="Arial" w:eastAsia="Calibri" w:hAnsi="Arial" w:cs="Arial"/>
          <w:b/>
          <w:bCs/>
          <w:sz w:val="20"/>
          <w:szCs w:val="20"/>
        </w:rPr>
        <w:t>DEAL</w:t>
      </w:r>
      <w:r w:rsidRPr="00C55EA9">
        <w:rPr>
          <w:rFonts w:ascii="Arial" w:eastAsia="Calibri" w:hAnsi="Arial" w:cs="Arial"/>
          <w:b/>
          <w:bCs/>
          <w:sz w:val="20"/>
          <w:szCs w:val="20"/>
          <w:lang w:val="el-GR"/>
        </w:rPr>
        <w:t xml:space="preserve"> </w:t>
      </w:r>
      <w:r w:rsidRPr="00C55EA9">
        <w:rPr>
          <w:rFonts w:ascii="Arial" w:eastAsia="Calibri" w:hAnsi="Arial" w:cs="Arial"/>
          <w:b/>
          <w:bCs/>
          <w:sz w:val="20"/>
          <w:szCs w:val="20"/>
        </w:rPr>
        <w:t>GREECE</w:t>
      </w:r>
      <w:r w:rsidRPr="00C55EA9">
        <w:rPr>
          <w:rFonts w:ascii="Arial" w:eastAsia="Calibri" w:hAnsi="Arial" w:cs="Arial"/>
          <w:b/>
          <w:bCs/>
          <w:sz w:val="20"/>
          <w:szCs w:val="20"/>
          <w:lang w:val="el-GR"/>
        </w:rPr>
        <w:t xml:space="preserve"> 2021, το οποίο </w:t>
      </w:r>
      <w:r w:rsidRPr="00C55EA9">
        <w:rPr>
          <w:rFonts w:ascii="Arial" w:eastAsia="Calibri" w:hAnsi="Arial" w:cs="Arial"/>
          <w:sz w:val="20"/>
          <w:szCs w:val="20"/>
          <w:lang w:val="el-GR"/>
        </w:rPr>
        <w:t>θα πραγματοποιηθεί στις</w:t>
      </w:r>
      <w:r w:rsidRPr="00C55EA9">
        <w:rPr>
          <w:rFonts w:ascii="Arial" w:eastAsia="Calibri" w:hAnsi="Arial" w:cs="Arial"/>
          <w:b/>
          <w:bCs/>
          <w:sz w:val="20"/>
          <w:szCs w:val="20"/>
          <w:lang w:val="el-GR"/>
        </w:rPr>
        <w:t xml:space="preserve"> 29 Ιουνίου 2021, </w:t>
      </w:r>
      <w:r w:rsidRPr="00C55EA9">
        <w:rPr>
          <w:rFonts w:ascii="Arial" w:eastAsia="Calibri" w:hAnsi="Arial" w:cs="Arial"/>
          <w:sz w:val="20"/>
          <w:szCs w:val="20"/>
          <w:lang w:val="el-GR"/>
        </w:rPr>
        <w:t>στο</w:t>
      </w:r>
      <w:r w:rsidRPr="00C55EA9">
        <w:rPr>
          <w:rFonts w:ascii="Arial" w:eastAsia="Calibri" w:hAnsi="Arial" w:cs="Arial"/>
          <w:b/>
          <w:bCs/>
          <w:sz w:val="20"/>
          <w:szCs w:val="20"/>
          <w:lang w:val="el-GR"/>
        </w:rPr>
        <w:t xml:space="preserve"> Κέντρο Πολιτισμού Ίδρυμα Σταύρος Νιάρχος,</w:t>
      </w:r>
      <w:r w:rsidRPr="00C55EA9">
        <w:rPr>
          <w:rFonts w:ascii="Arial" w:eastAsia="Calibri" w:hAnsi="Arial" w:cs="Arial"/>
          <w:sz w:val="20"/>
          <w:szCs w:val="20"/>
          <w:lang w:val="el-GR"/>
        </w:rPr>
        <w:t xml:space="preserve"> έρχεται να καλύψει ένα μεγάλο κενό που υπάρχει στη δημόσια συζήτηση για την Ευρωπαϊκή Πράσινη Συμφωνία ειδικά για τα θέματα που αφορούν την Ελλάδα: τις ευκαιρίες και τις προκλήσεις που αντιμετωπίζει η χώρα μας. Στόχος είναι να τροφοδοτηθούν οι δημόσιες πολιτικές αλλά και οι επιχειρηματικές στρατηγικές με παραμέτρους και προτάσεις που θα οδηγήσουν τη χώρα ακόμη πιο γρήγορα στην επίτευξη των στόχων αειφόρου ανάπτυξης, διερευνώντας και αντιμετωπίζοντας παράλληλα τα προβλήματα που ανακύπτουν.</w:t>
      </w:r>
    </w:p>
    <w:p w:rsidR="0005292D" w:rsidRPr="00C55EA9" w:rsidRDefault="0005292D" w:rsidP="003A3985">
      <w:pPr>
        <w:pStyle w:val="normal"/>
        <w:jc w:val="both"/>
        <w:rPr>
          <w:sz w:val="20"/>
          <w:szCs w:val="20"/>
        </w:rPr>
      </w:pPr>
      <w:r w:rsidRPr="00C55EA9">
        <w:rPr>
          <w:sz w:val="20"/>
          <w:szCs w:val="20"/>
        </w:rPr>
        <w:t xml:space="preserve">Στην πρώτη διοργάνωση, του 2021, που θα έχει τίτλο, </w:t>
      </w:r>
      <w:r w:rsidRPr="00C55EA9">
        <w:rPr>
          <w:b/>
          <w:sz w:val="20"/>
          <w:szCs w:val="20"/>
        </w:rPr>
        <w:t>«2021-2030, η δεκαετία μιας πράσινης επανάστασης»</w:t>
      </w:r>
      <w:r w:rsidRPr="00C55EA9">
        <w:rPr>
          <w:sz w:val="20"/>
          <w:szCs w:val="20"/>
        </w:rPr>
        <w:t>, οι θεματικές που προκρίνονται είναι:</w:t>
      </w:r>
    </w:p>
    <w:p w:rsidR="0005292D" w:rsidRPr="00C55EA9" w:rsidRDefault="0005292D" w:rsidP="003A3985">
      <w:pPr>
        <w:pStyle w:val="normal"/>
        <w:numPr>
          <w:ilvl w:val="0"/>
          <w:numId w:val="2"/>
        </w:numPr>
        <w:jc w:val="both"/>
        <w:rPr>
          <w:sz w:val="20"/>
          <w:szCs w:val="20"/>
        </w:rPr>
      </w:pPr>
      <w:r w:rsidRPr="00C55EA9">
        <w:rPr>
          <w:sz w:val="20"/>
          <w:szCs w:val="20"/>
        </w:rPr>
        <w:t xml:space="preserve">Απολιγνιτοποίηση /ενεργειακή μετάβαση / ΑΠΕ </w:t>
      </w:r>
    </w:p>
    <w:p w:rsidR="0005292D" w:rsidRPr="00C55EA9" w:rsidRDefault="0005292D" w:rsidP="003A3985">
      <w:pPr>
        <w:pStyle w:val="normal"/>
        <w:numPr>
          <w:ilvl w:val="0"/>
          <w:numId w:val="2"/>
        </w:numPr>
        <w:jc w:val="both"/>
        <w:rPr>
          <w:sz w:val="20"/>
          <w:szCs w:val="20"/>
        </w:rPr>
      </w:pPr>
      <w:r w:rsidRPr="00C55EA9">
        <w:rPr>
          <w:sz w:val="20"/>
          <w:szCs w:val="20"/>
        </w:rPr>
        <w:t xml:space="preserve">Ηλεκτροκίνηση / βιώσιμη κινητικότητα / πράσινες μεταφορές </w:t>
      </w:r>
    </w:p>
    <w:p w:rsidR="0005292D" w:rsidRPr="00C55EA9" w:rsidRDefault="0005292D" w:rsidP="003A3985">
      <w:pPr>
        <w:pStyle w:val="normal"/>
        <w:numPr>
          <w:ilvl w:val="0"/>
          <w:numId w:val="2"/>
        </w:numPr>
        <w:jc w:val="both"/>
        <w:rPr>
          <w:sz w:val="20"/>
          <w:szCs w:val="20"/>
        </w:rPr>
      </w:pPr>
      <w:r w:rsidRPr="00C55EA9">
        <w:rPr>
          <w:sz w:val="20"/>
          <w:szCs w:val="20"/>
        </w:rPr>
        <w:t>Η ψηφιοποίηση καταλύτης για βιώσιμες πόλεις</w:t>
      </w:r>
    </w:p>
    <w:p w:rsidR="0005292D" w:rsidRPr="00C55EA9" w:rsidRDefault="0005292D" w:rsidP="003A3985">
      <w:pPr>
        <w:pStyle w:val="normal"/>
        <w:numPr>
          <w:ilvl w:val="0"/>
          <w:numId w:val="2"/>
        </w:numPr>
        <w:jc w:val="both"/>
        <w:rPr>
          <w:sz w:val="20"/>
          <w:szCs w:val="20"/>
        </w:rPr>
      </w:pPr>
      <w:r w:rsidRPr="00C55EA9">
        <w:rPr>
          <w:sz w:val="20"/>
          <w:szCs w:val="20"/>
        </w:rPr>
        <w:t xml:space="preserve">Πράσινες χρηματοδοτήσεις &amp; επενδύσεις </w:t>
      </w:r>
    </w:p>
    <w:p w:rsidR="0005292D" w:rsidRDefault="00620A94" w:rsidP="003A3985">
      <w:pPr>
        <w:pStyle w:val="normal"/>
        <w:numPr>
          <w:ilvl w:val="0"/>
          <w:numId w:val="2"/>
        </w:numPr>
        <w:jc w:val="both"/>
        <w:rPr>
          <w:sz w:val="20"/>
          <w:szCs w:val="20"/>
          <w:lang w:val="en-US"/>
        </w:rPr>
      </w:pPr>
      <w:r>
        <w:rPr>
          <w:sz w:val="20"/>
          <w:szCs w:val="20"/>
        </w:rPr>
        <w:t>Πράσινες Υποδομές</w:t>
      </w:r>
    </w:p>
    <w:p w:rsidR="00620A94" w:rsidRPr="00620A94" w:rsidRDefault="00620A94" w:rsidP="003A3985">
      <w:pPr>
        <w:pStyle w:val="normal"/>
        <w:numPr>
          <w:ilvl w:val="0"/>
          <w:numId w:val="2"/>
        </w:numPr>
        <w:jc w:val="both"/>
        <w:rPr>
          <w:sz w:val="20"/>
          <w:szCs w:val="20"/>
        </w:rPr>
      </w:pPr>
      <w:r w:rsidRPr="00620A94">
        <w:rPr>
          <w:sz w:val="20"/>
          <w:szCs w:val="20"/>
        </w:rPr>
        <w:t>Το Ταμείο Ανάκαμψης και Ανθεκτικότητας ως πράσινος επιταχυντής</w:t>
      </w:r>
    </w:p>
    <w:p w:rsidR="0005292D" w:rsidRPr="00C55EA9" w:rsidRDefault="0005292D" w:rsidP="003A3985">
      <w:pPr>
        <w:pStyle w:val="normal"/>
        <w:numPr>
          <w:ilvl w:val="0"/>
          <w:numId w:val="2"/>
        </w:numPr>
        <w:jc w:val="both"/>
        <w:rPr>
          <w:sz w:val="20"/>
          <w:szCs w:val="20"/>
        </w:rPr>
      </w:pPr>
      <w:r w:rsidRPr="00C55EA9">
        <w:rPr>
          <w:sz w:val="20"/>
          <w:szCs w:val="20"/>
        </w:rPr>
        <w:t>Πράσινα Κτίρια και Αστικές Αναπλάσεις</w:t>
      </w:r>
    </w:p>
    <w:p w:rsidR="009F1E54" w:rsidRDefault="0005292D" w:rsidP="003A3985">
      <w:pPr>
        <w:pStyle w:val="ab"/>
        <w:numPr>
          <w:ilvl w:val="0"/>
          <w:numId w:val="1"/>
        </w:numPr>
        <w:spacing w:line="276" w:lineRule="auto"/>
        <w:rPr>
          <w:rFonts w:ascii="Arial" w:hAnsi="Arial" w:cs="Arial"/>
          <w:sz w:val="20"/>
          <w:szCs w:val="20"/>
          <w:lang w:val="el-GR"/>
        </w:rPr>
      </w:pPr>
      <w:proofErr w:type="spellStart"/>
      <w:r w:rsidRPr="00C55EA9">
        <w:rPr>
          <w:rFonts w:ascii="Arial" w:hAnsi="Arial" w:cs="Arial"/>
          <w:sz w:val="20"/>
          <w:szCs w:val="20"/>
        </w:rPr>
        <w:t>Εξοικονόμηση</w:t>
      </w:r>
      <w:proofErr w:type="spellEnd"/>
      <w:r w:rsidRPr="00C55EA9">
        <w:rPr>
          <w:rFonts w:ascii="Arial" w:hAnsi="Arial" w:cs="Arial"/>
          <w:sz w:val="20"/>
          <w:szCs w:val="20"/>
        </w:rPr>
        <w:t xml:space="preserve"> </w:t>
      </w:r>
      <w:proofErr w:type="spellStart"/>
      <w:r w:rsidRPr="00C55EA9">
        <w:rPr>
          <w:rFonts w:ascii="Arial" w:hAnsi="Arial" w:cs="Arial"/>
          <w:sz w:val="20"/>
          <w:szCs w:val="20"/>
        </w:rPr>
        <w:t>Ενέργειας</w:t>
      </w:r>
      <w:proofErr w:type="spellEnd"/>
      <w:r w:rsidRPr="00C55EA9">
        <w:rPr>
          <w:rFonts w:ascii="Arial" w:hAnsi="Arial" w:cs="Arial"/>
          <w:sz w:val="20"/>
          <w:szCs w:val="20"/>
        </w:rPr>
        <w:t xml:space="preserve"> </w:t>
      </w:r>
      <w:proofErr w:type="spellStart"/>
      <w:r w:rsidRPr="00C55EA9">
        <w:rPr>
          <w:rFonts w:ascii="Arial" w:hAnsi="Arial" w:cs="Arial"/>
          <w:sz w:val="20"/>
          <w:szCs w:val="20"/>
        </w:rPr>
        <w:t>στα</w:t>
      </w:r>
      <w:proofErr w:type="spellEnd"/>
      <w:r w:rsidRPr="00C55EA9">
        <w:rPr>
          <w:rFonts w:ascii="Arial" w:hAnsi="Arial" w:cs="Arial"/>
          <w:sz w:val="20"/>
          <w:szCs w:val="20"/>
        </w:rPr>
        <w:t xml:space="preserve"> </w:t>
      </w:r>
      <w:proofErr w:type="spellStart"/>
      <w:r w:rsidRPr="00C55EA9">
        <w:rPr>
          <w:rFonts w:ascii="Arial" w:hAnsi="Arial" w:cs="Arial"/>
          <w:sz w:val="20"/>
          <w:szCs w:val="20"/>
        </w:rPr>
        <w:t>Κτίρια</w:t>
      </w:r>
      <w:proofErr w:type="spellEnd"/>
    </w:p>
    <w:p w:rsidR="0005292D" w:rsidRPr="00C55EA9" w:rsidRDefault="004033BC" w:rsidP="00A04239">
      <w:pPr>
        <w:spacing w:before="120" w:after="120" w:line="276" w:lineRule="auto"/>
        <w:jc w:val="center"/>
        <w:rPr>
          <w:rFonts w:ascii="Arial" w:hAnsi="Arial" w:cs="Arial"/>
          <w:b/>
          <w:sz w:val="20"/>
          <w:szCs w:val="20"/>
          <w:u w:val="single"/>
          <w:lang w:val="el-GR"/>
        </w:rPr>
      </w:pPr>
      <w:r>
        <w:rPr>
          <w:rFonts w:ascii="Arial" w:hAnsi="Arial" w:cs="Arial"/>
          <w:b/>
          <w:sz w:val="20"/>
          <w:szCs w:val="20"/>
          <w:u w:val="single"/>
          <w:lang w:val="el-GR"/>
        </w:rPr>
        <w:t>ΤΕΛΙΚΟ</w:t>
      </w:r>
      <w:r w:rsidR="0005292D" w:rsidRPr="00C55EA9">
        <w:rPr>
          <w:rFonts w:ascii="Arial" w:hAnsi="Arial" w:cs="Arial"/>
          <w:b/>
          <w:sz w:val="20"/>
          <w:szCs w:val="20"/>
          <w:u w:val="single"/>
          <w:lang w:val="el-GR"/>
        </w:rPr>
        <w:t xml:space="preserve"> </w:t>
      </w:r>
      <w:r>
        <w:rPr>
          <w:rFonts w:ascii="Arial" w:hAnsi="Arial" w:cs="Arial"/>
          <w:b/>
          <w:sz w:val="20"/>
          <w:szCs w:val="20"/>
          <w:u w:val="single"/>
          <w:lang w:val="el-GR"/>
        </w:rPr>
        <w:t xml:space="preserve">ΠΡΟΓΡΑΜΜΑ </w:t>
      </w:r>
    </w:p>
    <w:p w:rsidR="0005292D" w:rsidRDefault="004033BC" w:rsidP="004033BC">
      <w:pPr>
        <w:spacing w:after="100" w:afterAutospacing="1" w:line="276" w:lineRule="auto"/>
        <w:jc w:val="center"/>
        <w:rPr>
          <w:rFonts w:ascii="Arial" w:hAnsi="Arial" w:cs="Arial"/>
          <w:sz w:val="20"/>
          <w:szCs w:val="20"/>
          <w:lang w:val="el-GR"/>
        </w:rPr>
      </w:pPr>
      <w:r>
        <w:rPr>
          <w:rFonts w:ascii="Arial" w:hAnsi="Arial" w:cs="Arial"/>
          <w:sz w:val="20"/>
          <w:szCs w:val="20"/>
          <w:lang w:val="el-GR"/>
        </w:rPr>
        <w:t>29 ΙΟΥΝΙΟΥ 2021</w:t>
      </w:r>
    </w:p>
    <w:p w:rsidR="004033BC" w:rsidRDefault="004033BC" w:rsidP="004033BC">
      <w:pPr>
        <w:spacing w:after="100" w:afterAutospacing="1" w:line="276" w:lineRule="auto"/>
        <w:jc w:val="center"/>
        <w:rPr>
          <w:rFonts w:ascii="Arial" w:hAnsi="Arial" w:cs="Arial"/>
          <w:sz w:val="20"/>
          <w:szCs w:val="20"/>
          <w:lang w:val="el-GR"/>
        </w:rPr>
      </w:pPr>
      <w:r>
        <w:rPr>
          <w:rFonts w:ascii="Arial" w:hAnsi="Arial" w:cs="Arial"/>
          <w:sz w:val="20"/>
          <w:szCs w:val="20"/>
          <w:lang w:val="el-GR"/>
        </w:rPr>
        <w:t>ΚΕΝΤΡΟ ΠΟΛΙΤΙΣΜΟΥ ΙΔΡΥΜΑ ΣΤΑΥΡΟΣ ΝΙΑΡΧΟΣ (ΚΠΙΣΝ)</w:t>
      </w:r>
    </w:p>
    <w:p w:rsidR="004033BC" w:rsidRPr="004033BC" w:rsidRDefault="004033BC" w:rsidP="004033BC">
      <w:pPr>
        <w:spacing w:after="100" w:afterAutospacing="1" w:line="276" w:lineRule="auto"/>
        <w:jc w:val="center"/>
        <w:rPr>
          <w:rFonts w:ascii="Arial" w:hAnsi="Arial" w:cs="Arial"/>
          <w:sz w:val="20"/>
          <w:szCs w:val="20"/>
          <w:lang w:val="el-GR"/>
        </w:rPr>
      </w:pPr>
      <w:r>
        <w:rPr>
          <w:rFonts w:ascii="Arial" w:hAnsi="Arial" w:cs="Arial"/>
          <w:sz w:val="20"/>
          <w:szCs w:val="20"/>
          <w:lang w:val="el-GR"/>
        </w:rPr>
        <w:t>ΑΙΘΟΥΣΑ ΕΚΔΗΛΩΣΕΩΝ - ΠΥΡΓΟΣ ΒΙΒΛΙΩΝ, ΕΘΝΙΚΗ ΒΙΒΛΙΟΘΗΚΗ</w:t>
      </w:r>
    </w:p>
    <w:p w:rsidR="00A94D6C" w:rsidRPr="00C55EA9" w:rsidRDefault="00A94D6C" w:rsidP="00A04239">
      <w:pPr>
        <w:spacing w:after="100" w:afterAutospacing="1" w:line="276" w:lineRule="auto"/>
        <w:jc w:val="center"/>
        <w:rPr>
          <w:rFonts w:ascii="Arial" w:hAnsi="Arial" w:cs="Arial"/>
          <w:sz w:val="20"/>
          <w:szCs w:val="20"/>
          <w:lang w:val="el-GR"/>
        </w:rPr>
      </w:pPr>
    </w:p>
    <w:bookmarkEnd w:id="0"/>
    <w:p w:rsidR="0005292D" w:rsidRPr="00374593" w:rsidRDefault="0005292D" w:rsidP="00C7030F">
      <w:pPr>
        <w:pStyle w:val="normal"/>
        <w:spacing w:line="240" w:lineRule="auto"/>
        <w:jc w:val="both"/>
        <w:rPr>
          <w:sz w:val="20"/>
          <w:szCs w:val="20"/>
        </w:rPr>
      </w:pPr>
      <w:r w:rsidRPr="00374593">
        <w:rPr>
          <w:b/>
          <w:sz w:val="20"/>
          <w:szCs w:val="20"/>
        </w:rPr>
        <w:t>10:00   Έναρξη – Επίσημες Ομιλίες</w:t>
      </w:r>
      <w:r w:rsidRPr="00374593">
        <w:rPr>
          <w:sz w:val="20"/>
          <w:szCs w:val="20"/>
        </w:rPr>
        <w:t xml:space="preserve"> (</w:t>
      </w:r>
      <w:proofErr w:type="spellStart"/>
      <w:r w:rsidRPr="00374593">
        <w:rPr>
          <w:sz w:val="20"/>
          <w:szCs w:val="20"/>
        </w:rPr>
        <w:t>podium</w:t>
      </w:r>
      <w:proofErr w:type="spellEnd"/>
      <w:r w:rsidRPr="00374593">
        <w:rPr>
          <w:sz w:val="20"/>
          <w:szCs w:val="20"/>
        </w:rPr>
        <w:t>)</w:t>
      </w:r>
    </w:p>
    <w:p w:rsidR="0005292D" w:rsidRPr="00374593" w:rsidRDefault="0005292D" w:rsidP="00C7030F">
      <w:pPr>
        <w:pStyle w:val="normal"/>
        <w:spacing w:line="240" w:lineRule="auto"/>
        <w:jc w:val="both"/>
        <w:rPr>
          <w:b/>
          <w:sz w:val="20"/>
          <w:szCs w:val="20"/>
        </w:rPr>
      </w:pPr>
      <w:r w:rsidRPr="00374593">
        <w:rPr>
          <w:b/>
          <w:sz w:val="20"/>
          <w:szCs w:val="20"/>
        </w:rPr>
        <w:t>Έναρξη: Πρόεδρος ΤΕΕ</w:t>
      </w:r>
      <w:r w:rsidR="00A0730D" w:rsidRPr="00374593">
        <w:rPr>
          <w:b/>
          <w:sz w:val="20"/>
          <w:szCs w:val="20"/>
        </w:rPr>
        <w:t xml:space="preserve">, Γιώργος </w:t>
      </w:r>
      <w:proofErr w:type="spellStart"/>
      <w:r w:rsidR="00A0730D" w:rsidRPr="00374593">
        <w:rPr>
          <w:b/>
          <w:sz w:val="20"/>
          <w:szCs w:val="20"/>
        </w:rPr>
        <w:t>Στασινός</w:t>
      </w:r>
      <w:proofErr w:type="spellEnd"/>
    </w:p>
    <w:p w:rsidR="005B04F6" w:rsidRPr="00374593" w:rsidRDefault="005B04F6" w:rsidP="005B04F6">
      <w:pPr>
        <w:pStyle w:val="normal"/>
        <w:spacing w:line="240" w:lineRule="auto"/>
        <w:jc w:val="both"/>
        <w:rPr>
          <w:b/>
          <w:sz w:val="20"/>
          <w:szCs w:val="20"/>
        </w:rPr>
      </w:pPr>
      <w:r w:rsidRPr="00374593">
        <w:rPr>
          <w:b/>
          <w:sz w:val="20"/>
          <w:szCs w:val="20"/>
        </w:rPr>
        <w:t>Επίσημος Ομιλητής: Υπουργός Ανάπτυξης και Επενδύσεων, Άδωνις Γεωργιάδης</w:t>
      </w:r>
    </w:p>
    <w:p w:rsidR="005B04F6" w:rsidRPr="00374593" w:rsidRDefault="005B04F6" w:rsidP="005B04F6">
      <w:pPr>
        <w:pStyle w:val="normal"/>
        <w:spacing w:line="240" w:lineRule="auto"/>
        <w:jc w:val="both"/>
        <w:rPr>
          <w:b/>
          <w:sz w:val="20"/>
          <w:szCs w:val="20"/>
        </w:rPr>
      </w:pPr>
      <w:r w:rsidRPr="00374593">
        <w:rPr>
          <w:b/>
          <w:sz w:val="20"/>
          <w:szCs w:val="20"/>
        </w:rPr>
        <w:t>Χαιρετισμός: Μαργαρίτης Σχοινάς, Αντιπρόεδρος Ευρωπαϊκής Επιτροπής</w:t>
      </w:r>
      <w:r>
        <w:rPr>
          <w:b/>
          <w:sz w:val="20"/>
          <w:szCs w:val="20"/>
        </w:rPr>
        <w:t xml:space="preserve"> (βίντεο)</w:t>
      </w:r>
    </w:p>
    <w:p w:rsidR="00FE6540" w:rsidRPr="005B04F6" w:rsidRDefault="00FE6540" w:rsidP="00C7030F">
      <w:pPr>
        <w:pStyle w:val="normal"/>
        <w:spacing w:line="240" w:lineRule="auto"/>
        <w:jc w:val="both"/>
        <w:rPr>
          <w:b/>
          <w:sz w:val="20"/>
          <w:szCs w:val="20"/>
        </w:rPr>
      </w:pPr>
      <w:r w:rsidRPr="005B04F6">
        <w:rPr>
          <w:b/>
          <w:sz w:val="20"/>
          <w:szCs w:val="20"/>
        </w:rPr>
        <w:t>Χαιρετισμός: Υπουργός Υποδομών και Μεταφορών, Κωνσταντίνος Καραμανλής (βίντεο)</w:t>
      </w:r>
    </w:p>
    <w:p w:rsidR="00726D97" w:rsidRPr="00A94D6C" w:rsidRDefault="00726D97" w:rsidP="00C7030F">
      <w:pPr>
        <w:pStyle w:val="normal"/>
        <w:spacing w:line="240" w:lineRule="auto"/>
        <w:jc w:val="both"/>
        <w:rPr>
          <w:b/>
          <w:sz w:val="20"/>
          <w:szCs w:val="20"/>
        </w:rPr>
      </w:pPr>
      <w:r w:rsidRPr="00A94D6C">
        <w:rPr>
          <w:b/>
          <w:sz w:val="20"/>
          <w:szCs w:val="20"/>
        </w:rPr>
        <w:t xml:space="preserve">Χαιρετισμός: Πρύτανης ΕΜΠ, </w:t>
      </w:r>
      <w:r w:rsidRPr="00A94D6C">
        <w:rPr>
          <w:b/>
          <w:sz w:val="20"/>
          <w:szCs w:val="20"/>
          <w:shd w:val="clear" w:color="auto" w:fill="FFFFFF"/>
        </w:rPr>
        <w:t xml:space="preserve">Ανδρέας Γ. </w:t>
      </w:r>
      <w:proofErr w:type="spellStart"/>
      <w:r w:rsidRPr="00A94D6C">
        <w:rPr>
          <w:b/>
          <w:sz w:val="20"/>
          <w:szCs w:val="20"/>
          <w:shd w:val="clear" w:color="auto" w:fill="FFFFFF"/>
        </w:rPr>
        <w:t>Μπουντουβής</w:t>
      </w:r>
      <w:proofErr w:type="spellEnd"/>
      <w:r w:rsidR="00A94D6C" w:rsidRPr="00A94D6C">
        <w:rPr>
          <w:b/>
          <w:sz w:val="20"/>
          <w:szCs w:val="20"/>
          <w:shd w:val="clear" w:color="auto" w:fill="FFFFFF"/>
        </w:rPr>
        <w:t xml:space="preserve"> (βίντεο)</w:t>
      </w:r>
    </w:p>
    <w:p w:rsidR="001C3679" w:rsidRPr="00374593" w:rsidRDefault="001C3679" w:rsidP="001C3679">
      <w:pPr>
        <w:pStyle w:val="normal"/>
        <w:spacing w:line="240" w:lineRule="auto"/>
        <w:jc w:val="both"/>
        <w:rPr>
          <w:sz w:val="20"/>
          <w:szCs w:val="20"/>
        </w:rPr>
      </w:pPr>
      <w:r>
        <w:rPr>
          <w:sz w:val="20"/>
          <w:szCs w:val="20"/>
          <w:shd w:val="clear" w:color="auto" w:fill="FFFFFF"/>
        </w:rPr>
        <w:t xml:space="preserve">Εισαγωγή – παρουσίαση – συντονισμός: Μαρία </w:t>
      </w:r>
      <w:proofErr w:type="spellStart"/>
      <w:r>
        <w:rPr>
          <w:sz w:val="20"/>
          <w:szCs w:val="20"/>
          <w:shd w:val="clear" w:color="auto" w:fill="FFFFFF"/>
        </w:rPr>
        <w:t>Νικόλτσιου</w:t>
      </w:r>
      <w:proofErr w:type="spellEnd"/>
      <w:r>
        <w:rPr>
          <w:sz w:val="20"/>
          <w:szCs w:val="20"/>
          <w:shd w:val="clear" w:color="auto" w:fill="FFFFFF"/>
        </w:rPr>
        <w:t>, δημοσιογράφος</w:t>
      </w:r>
    </w:p>
    <w:p w:rsidR="0005292D" w:rsidRPr="00374593" w:rsidRDefault="0005292D" w:rsidP="00C7030F">
      <w:pPr>
        <w:pStyle w:val="normal"/>
        <w:spacing w:line="240" w:lineRule="auto"/>
        <w:jc w:val="both"/>
        <w:rPr>
          <w:sz w:val="20"/>
          <w:szCs w:val="20"/>
        </w:rPr>
      </w:pPr>
    </w:p>
    <w:p w:rsidR="0005292D" w:rsidRPr="00374593" w:rsidRDefault="0005292D" w:rsidP="00C7030F">
      <w:pPr>
        <w:pStyle w:val="normal"/>
        <w:spacing w:line="240" w:lineRule="auto"/>
        <w:jc w:val="both"/>
        <w:rPr>
          <w:b/>
          <w:sz w:val="20"/>
          <w:szCs w:val="20"/>
        </w:rPr>
      </w:pPr>
      <w:r w:rsidRPr="00374593">
        <w:rPr>
          <w:b/>
          <w:sz w:val="20"/>
          <w:szCs w:val="20"/>
        </w:rPr>
        <w:t>10:30   Απολιγνιτοποίηση/ενεργειακή μετάβαση/ΑΠΕ</w:t>
      </w:r>
    </w:p>
    <w:p w:rsidR="0005292D" w:rsidRPr="00374593" w:rsidRDefault="0005292D" w:rsidP="00C7030F">
      <w:pPr>
        <w:pStyle w:val="normal"/>
        <w:spacing w:line="240" w:lineRule="auto"/>
        <w:jc w:val="both"/>
        <w:rPr>
          <w:sz w:val="20"/>
          <w:szCs w:val="20"/>
        </w:rPr>
      </w:pPr>
      <w:r w:rsidRPr="00374593">
        <w:rPr>
          <w:sz w:val="20"/>
          <w:szCs w:val="20"/>
        </w:rPr>
        <w:t xml:space="preserve">Υπουργός Περιβάλλοντος και Ενέργειας, Κώστας </w:t>
      </w:r>
      <w:proofErr w:type="spellStart"/>
      <w:r w:rsidRPr="00374593">
        <w:rPr>
          <w:sz w:val="20"/>
          <w:szCs w:val="20"/>
        </w:rPr>
        <w:t>Σκρέκας</w:t>
      </w:r>
      <w:proofErr w:type="spellEnd"/>
    </w:p>
    <w:p w:rsidR="0005292D" w:rsidRPr="00374593" w:rsidRDefault="0005292D" w:rsidP="00C7030F">
      <w:pPr>
        <w:pStyle w:val="normal"/>
        <w:spacing w:line="240" w:lineRule="auto"/>
        <w:jc w:val="both"/>
        <w:rPr>
          <w:sz w:val="20"/>
          <w:szCs w:val="20"/>
        </w:rPr>
      </w:pPr>
      <w:r w:rsidRPr="00374593">
        <w:rPr>
          <w:sz w:val="20"/>
          <w:szCs w:val="20"/>
        </w:rPr>
        <w:t xml:space="preserve">Πρόεδρος ΡΑΕ, Αθανάσιος </w:t>
      </w:r>
      <w:proofErr w:type="spellStart"/>
      <w:r w:rsidRPr="00374593">
        <w:rPr>
          <w:sz w:val="20"/>
          <w:szCs w:val="20"/>
        </w:rPr>
        <w:t>Δαγούμας</w:t>
      </w:r>
      <w:proofErr w:type="spellEnd"/>
    </w:p>
    <w:p w:rsidR="0005292D" w:rsidRDefault="0005292D" w:rsidP="00C7030F">
      <w:pPr>
        <w:pStyle w:val="normal"/>
        <w:spacing w:line="240" w:lineRule="auto"/>
        <w:jc w:val="both"/>
        <w:rPr>
          <w:sz w:val="20"/>
          <w:szCs w:val="20"/>
        </w:rPr>
      </w:pPr>
      <w:r w:rsidRPr="00374593">
        <w:rPr>
          <w:sz w:val="20"/>
          <w:szCs w:val="20"/>
        </w:rPr>
        <w:t>Πρόεδρος ΚΑΠΕ</w:t>
      </w:r>
      <w:r w:rsidR="00726D97" w:rsidRPr="00374593">
        <w:rPr>
          <w:sz w:val="20"/>
          <w:szCs w:val="20"/>
        </w:rPr>
        <w:t xml:space="preserve">, </w:t>
      </w:r>
      <w:r w:rsidR="000A029A" w:rsidRPr="00374593">
        <w:rPr>
          <w:sz w:val="20"/>
          <w:szCs w:val="20"/>
        </w:rPr>
        <w:t>Σπύρος Οικονόμου</w:t>
      </w:r>
    </w:p>
    <w:p w:rsidR="009A5D71" w:rsidRPr="009A5D71" w:rsidRDefault="009A5D71" w:rsidP="00C7030F">
      <w:pPr>
        <w:pStyle w:val="normal"/>
        <w:spacing w:line="240" w:lineRule="auto"/>
        <w:jc w:val="both"/>
        <w:rPr>
          <w:sz w:val="20"/>
          <w:szCs w:val="20"/>
          <w:lang w:val="en-US"/>
        </w:rPr>
      </w:pPr>
      <w:r>
        <w:rPr>
          <w:sz w:val="20"/>
          <w:szCs w:val="20"/>
          <w:lang w:val="en-US"/>
        </w:rPr>
        <w:t xml:space="preserve">COPELOUZOS GROUP, CEO </w:t>
      </w:r>
      <w:proofErr w:type="spellStart"/>
      <w:r>
        <w:rPr>
          <w:sz w:val="20"/>
          <w:szCs w:val="20"/>
          <w:lang w:val="en-US"/>
        </w:rPr>
        <w:t>Renewables</w:t>
      </w:r>
      <w:proofErr w:type="spellEnd"/>
      <w:r>
        <w:rPr>
          <w:sz w:val="20"/>
          <w:szCs w:val="20"/>
          <w:lang w:val="en-US"/>
        </w:rPr>
        <w:t xml:space="preserve"> &amp; Energy Storage, </w:t>
      </w:r>
      <w:r>
        <w:rPr>
          <w:sz w:val="20"/>
          <w:szCs w:val="20"/>
        </w:rPr>
        <w:t>Ιωάννης</w:t>
      </w:r>
      <w:r w:rsidRPr="009A5D71">
        <w:rPr>
          <w:sz w:val="20"/>
          <w:szCs w:val="20"/>
          <w:lang w:val="en-US"/>
        </w:rPr>
        <w:t xml:space="preserve"> </w:t>
      </w:r>
      <w:r>
        <w:rPr>
          <w:sz w:val="20"/>
          <w:szCs w:val="20"/>
        </w:rPr>
        <w:t>Καρύδας</w:t>
      </w:r>
    </w:p>
    <w:p w:rsidR="00A20E3A" w:rsidRDefault="00A20E3A" w:rsidP="00C7030F">
      <w:pPr>
        <w:pStyle w:val="normal"/>
        <w:spacing w:line="240" w:lineRule="auto"/>
        <w:jc w:val="both"/>
        <w:rPr>
          <w:sz w:val="20"/>
          <w:szCs w:val="20"/>
        </w:rPr>
      </w:pPr>
      <w:r w:rsidRPr="00A20E3A">
        <w:rPr>
          <w:sz w:val="20"/>
          <w:szCs w:val="20"/>
        </w:rPr>
        <w:t>Όμιλος “Σαμαράς &amp; Συνεργάτες”, Διευθύνων Σύμβουλος, Δημήτρης Σαμαράς</w:t>
      </w:r>
    </w:p>
    <w:p w:rsidR="000E50BC" w:rsidRPr="00374593" w:rsidRDefault="000E50BC" w:rsidP="00C7030F">
      <w:pPr>
        <w:pStyle w:val="normal"/>
        <w:spacing w:line="240" w:lineRule="auto"/>
        <w:jc w:val="both"/>
        <w:rPr>
          <w:sz w:val="20"/>
          <w:szCs w:val="20"/>
        </w:rPr>
      </w:pPr>
      <w:r w:rsidRPr="00374593">
        <w:rPr>
          <w:sz w:val="20"/>
          <w:szCs w:val="20"/>
        </w:rPr>
        <w:t>Συντονισμός: Χρήστος Κολώνας, δημοσιογράφος</w:t>
      </w:r>
    </w:p>
    <w:p w:rsidR="000E50BC" w:rsidRPr="00374593" w:rsidRDefault="000E50BC" w:rsidP="00C7030F">
      <w:pPr>
        <w:pStyle w:val="normal"/>
        <w:spacing w:line="240" w:lineRule="auto"/>
        <w:jc w:val="both"/>
        <w:rPr>
          <w:sz w:val="20"/>
          <w:szCs w:val="20"/>
        </w:rPr>
      </w:pPr>
    </w:p>
    <w:p w:rsidR="0005292D" w:rsidRPr="00374593" w:rsidRDefault="0005292D" w:rsidP="00C7030F">
      <w:pPr>
        <w:pStyle w:val="normal"/>
        <w:spacing w:line="240" w:lineRule="auto"/>
        <w:jc w:val="both"/>
        <w:rPr>
          <w:b/>
          <w:sz w:val="20"/>
          <w:szCs w:val="20"/>
        </w:rPr>
      </w:pPr>
      <w:r w:rsidRPr="00374593">
        <w:rPr>
          <w:b/>
          <w:sz w:val="20"/>
          <w:szCs w:val="20"/>
        </w:rPr>
        <w:t xml:space="preserve">11:30   Ηλεκτροκίνηση/βιώσιμη κινητικότητα/πράσινες μεταφορές </w:t>
      </w:r>
    </w:p>
    <w:p w:rsidR="00FE6540" w:rsidRPr="00D23142" w:rsidRDefault="00FE6540" w:rsidP="00C7030F">
      <w:pPr>
        <w:pStyle w:val="normal"/>
        <w:spacing w:line="240" w:lineRule="auto"/>
        <w:jc w:val="both"/>
        <w:rPr>
          <w:sz w:val="20"/>
          <w:szCs w:val="20"/>
        </w:rPr>
      </w:pPr>
      <w:r w:rsidRPr="00D23142">
        <w:rPr>
          <w:sz w:val="20"/>
          <w:szCs w:val="20"/>
        </w:rPr>
        <w:t xml:space="preserve">Υφυπουργός Υποδομών και Μεταφορών, Γιάννης </w:t>
      </w:r>
      <w:proofErr w:type="spellStart"/>
      <w:r w:rsidRPr="00D23142">
        <w:rPr>
          <w:sz w:val="20"/>
          <w:szCs w:val="20"/>
        </w:rPr>
        <w:t>Κεφαλογιάννης</w:t>
      </w:r>
      <w:proofErr w:type="spellEnd"/>
    </w:p>
    <w:p w:rsidR="0005292D" w:rsidRPr="00D23142" w:rsidRDefault="0005292D" w:rsidP="00C7030F">
      <w:pPr>
        <w:pStyle w:val="normal"/>
        <w:spacing w:line="240" w:lineRule="auto"/>
        <w:jc w:val="both"/>
        <w:rPr>
          <w:sz w:val="20"/>
          <w:szCs w:val="20"/>
        </w:rPr>
      </w:pPr>
      <w:r w:rsidRPr="00D23142">
        <w:rPr>
          <w:sz w:val="20"/>
          <w:szCs w:val="20"/>
        </w:rPr>
        <w:t>Γενικός Γραμματέας Μεταφορών</w:t>
      </w:r>
      <w:r w:rsidR="00726D97" w:rsidRPr="00D23142">
        <w:rPr>
          <w:sz w:val="20"/>
          <w:szCs w:val="20"/>
        </w:rPr>
        <w:t>,</w:t>
      </w:r>
      <w:r w:rsidRPr="00D23142">
        <w:rPr>
          <w:sz w:val="20"/>
          <w:szCs w:val="20"/>
        </w:rPr>
        <w:t xml:space="preserve"> Γιάννης </w:t>
      </w:r>
      <w:proofErr w:type="spellStart"/>
      <w:r w:rsidRPr="00D23142">
        <w:rPr>
          <w:sz w:val="20"/>
          <w:szCs w:val="20"/>
        </w:rPr>
        <w:t>Ξιφαράς</w:t>
      </w:r>
      <w:proofErr w:type="spellEnd"/>
    </w:p>
    <w:p w:rsidR="00726D97" w:rsidRPr="00D23142" w:rsidRDefault="00726D97" w:rsidP="00C7030F">
      <w:pPr>
        <w:pStyle w:val="normal"/>
        <w:spacing w:line="240" w:lineRule="auto"/>
        <w:jc w:val="both"/>
        <w:rPr>
          <w:sz w:val="20"/>
          <w:szCs w:val="20"/>
        </w:rPr>
      </w:pPr>
      <w:r w:rsidRPr="00D23142">
        <w:rPr>
          <w:sz w:val="20"/>
          <w:szCs w:val="20"/>
        </w:rPr>
        <w:t xml:space="preserve">ΕΜΠ, </w:t>
      </w:r>
      <w:r w:rsidRPr="00D23142">
        <w:rPr>
          <w:sz w:val="20"/>
          <w:szCs w:val="20"/>
          <w:shd w:val="clear" w:color="auto" w:fill="FFFFFF"/>
        </w:rPr>
        <w:t xml:space="preserve">Γιώργος </w:t>
      </w:r>
      <w:proofErr w:type="spellStart"/>
      <w:r w:rsidRPr="00D23142">
        <w:rPr>
          <w:sz w:val="20"/>
          <w:szCs w:val="20"/>
          <w:shd w:val="clear" w:color="auto" w:fill="FFFFFF"/>
        </w:rPr>
        <w:t>Γιαννής</w:t>
      </w:r>
      <w:proofErr w:type="spellEnd"/>
      <w:r w:rsidRPr="00D23142">
        <w:rPr>
          <w:sz w:val="20"/>
          <w:szCs w:val="20"/>
          <w:shd w:val="clear" w:color="auto" w:fill="FFFFFF"/>
        </w:rPr>
        <w:t>, Καθηγητής της Σχολής Πολιτικών Μηχανικών</w:t>
      </w:r>
    </w:p>
    <w:p w:rsidR="00D23142" w:rsidRPr="00D23142" w:rsidRDefault="00D23142" w:rsidP="00D23142">
      <w:pPr>
        <w:pStyle w:val="normal"/>
        <w:spacing w:line="240" w:lineRule="auto"/>
        <w:jc w:val="both"/>
        <w:rPr>
          <w:sz w:val="20"/>
          <w:szCs w:val="20"/>
        </w:rPr>
      </w:pPr>
      <w:r w:rsidRPr="00D23142">
        <w:rPr>
          <w:sz w:val="20"/>
          <w:szCs w:val="20"/>
        </w:rPr>
        <w:t>ΕΡΓΟΣΕ, Π</w:t>
      </w:r>
      <w:r w:rsidRPr="00D23142">
        <w:rPr>
          <w:sz w:val="20"/>
          <w:szCs w:val="20"/>
          <w:shd w:val="clear" w:color="auto" w:fill="FFFFFF"/>
        </w:rPr>
        <w:t>ρόεδρος και Διευθύνων Σύμβουλος</w:t>
      </w:r>
      <w:r w:rsidRPr="00D23142">
        <w:rPr>
          <w:sz w:val="20"/>
          <w:szCs w:val="20"/>
        </w:rPr>
        <w:t xml:space="preserve">, Χρήστος </w:t>
      </w:r>
      <w:proofErr w:type="spellStart"/>
      <w:r w:rsidRPr="00D23142">
        <w:rPr>
          <w:sz w:val="20"/>
          <w:szCs w:val="20"/>
        </w:rPr>
        <w:t>Βίνης</w:t>
      </w:r>
      <w:proofErr w:type="spellEnd"/>
    </w:p>
    <w:p w:rsidR="00D23142" w:rsidRPr="00905E94" w:rsidRDefault="00D23142" w:rsidP="00D23142">
      <w:pPr>
        <w:pStyle w:val="normal"/>
        <w:spacing w:line="240" w:lineRule="auto"/>
        <w:jc w:val="both"/>
        <w:rPr>
          <w:sz w:val="20"/>
          <w:szCs w:val="20"/>
        </w:rPr>
      </w:pPr>
      <w:r w:rsidRPr="00D23142">
        <w:rPr>
          <w:sz w:val="20"/>
          <w:szCs w:val="20"/>
        </w:rPr>
        <w:t xml:space="preserve">ΑΤΤΙΚΟ ΜΕΤΡΟ, </w:t>
      </w:r>
      <w:r w:rsidRPr="00D23142">
        <w:rPr>
          <w:sz w:val="20"/>
          <w:szCs w:val="20"/>
          <w:shd w:val="clear" w:color="auto" w:fill="FFFFFF"/>
        </w:rPr>
        <w:t xml:space="preserve">Αντιπρόεδρος Δ.Σ. &amp; Διευθύνων Σύμβουλος, </w:t>
      </w:r>
      <w:r w:rsidRPr="00D23142">
        <w:rPr>
          <w:sz w:val="20"/>
          <w:szCs w:val="20"/>
        </w:rPr>
        <w:t xml:space="preserve">Νίκος </w:t>
      </w:r>
      <w:proofErr w:type="spellStart"/>
      <w:r w:rsidRPr="00D23142">
        <w:rPr>
          <w:sz w:val="20"/>
          <w:szCs w:val="20"/>
        </w:rPr>
        <w:t>Κουρέτας</w:t>
      </w:r>
      <w:proofErr w:type="spellEnd"/>
    </w:p>
    <w:p w:rsidR="005B04F6" w:rsidRPr="005B04F6" w:rsidRDefault="005B04F6" w:rsidP="00D23142">
      <w:pPr>
        <w:pStyle w:val="normal"/>
        <w:spacing w:line="240" w:lineRule="auto"/>
        <w:jc w:val="both"/>
        <w:rPr>
          <w:sz w:val="20"/>
          <w:szCs w:val="20"/>
        </w:rPr>
      </w:pPr>
      <w:proofErr w:type="spellStart"/>
      <w:r>
        <w:rPr>
          <w:sz w:val="20"/>
          <w:szCs w:val="20"/>
          <w:lang w:val="en-US"/>
        </w:rPr>
        <w:t>Goldair</w:t>
      </w:r>
      <w:proofErr w:type="spellEnd"/>
      <w:r w:rsidRPr="005B04F6">
        <w:rPr>
          <w:sz w:val="20"/>
          <w:szCs w:val="20"/>
        </w:rPr>
        <w:t xml:space="preserve"> </w:t>
      </w:r>
      <w:r>
        <w:rPr>
          <w:sz w:val="20"/>
          <w:szCs w:val="20"/>
          <w:lang w:val="en-US"/>
        </w:rPr>
        <w:t>Group</w:t>
      </w:r>
      <w:r w:rsidRPr="005B04F6">
        <w:rPr>
          <w:sz w:val="20"/>
          <w:szCs w:val="20"/>
        </w:rPr>
        <w:t xml:space="preserve">, </w:t>
      </w:r>
      <w:r>
        <w:rPr>
          <w:sz w:val="20"/>
          <w:szCs w:val="20"/>
        </w:rPr>
        <w:t>Γενικός Διευθυντής Στρατηγικών Επενδύσεων</w:t>
      </w:r>
      <w:r w:rsidRPr="005B04F6">
        <w:rPr>
          <w:sz w:val="20"/>
          <w:szCs w:val="20"/>
        </w:rPr>
        <w:t>,</w:t>
      </w:r>
      <w:r>
        <w:rPr>
          <w:sz w:val="20"/>
          <w:szCs w:val="20"/>
        </w:rPr>
        <w:t xml:space="preserve"> Βασίλης Μαγκλάρας</w:t>
      </w:r>
    </w:p>
    <w:p w:rsidR="006E4F31" w:rsidRPr="00101318" w:rsidRDefault="006E4F31" w:rsidP="00C7030F">
      <w:pPr>
        <w:pStyle w:val="normal"/>
        <w:spacing w:line="240" w:lineRule="auto"/>
        <w:jc w:val="both"/>
        <w:rPr>
          <w:sz w:val="20"/>
          <w:szCs w:val="20"/>
        </w:rPr>
      </w:pPr>
      <w:proofErr w:type="spellStart"/>
      <w:r w:rsidRPr="00D23142">
        <w:rPr>
          <w:sz w:val="20"/>
          <w:szCs w:val="20"/>
          <w:lang w:val="en-US"/>
        </w:rPr>
        <w:t>LeasePlan</w:t>
      </w:r>
      <w:proofErr w:type="spellEnd"/>
      <w:r w:rsidR="00D23142" w:rsidRPr="00D23142">
        <w:rPr>
          <w:sz w:val="20"/>
          <w:szCs w:val="20"/>
        </w:rPr>
        <w:t xml:space="preserve">, </w:t>
      </w:r>
      <w:r w:rsidR="00D23142" w:rsidRPr="00D23142">
        <w:rPr>
          <w:sz w:val="20"/>
          <w:szCs w:val="20"/>
          <w:shd w:val="clear" w:color="auto" w:fill="FFFFFF"/>
        </w:rPr>
        <w:t xml:space="preserve">Διευθύνων Σύμβουλος, Κωνσταντίνος </w:t>
      </w:r>
      <w:proofErr w:type="spellStart"/>
      <w:r w:rsidR="00D23142" w:rsidRPr="00D23142">
        <w:rPr>
          <w:sz w:val="20"/>
          <w:szCs w:val="20"/>
          <w:shd w:val="clear" w:color="auto" w:fill="FFFFFF"/>
        </w:rPr>
        <w:t>Πετρούτσος</w:t>
      </w:r>
      <w:proofErr w:type="spellEnd"/>
    </w:p>
    <w:p w:rsidR="0005292D" w:rsidRPr="00101318" w:rsidRDefault="00A64B8C" w:rsidP="00C7030F">
      <w:pPr>
        <w:pStyle w:val="normal"/>
        <w:spacing w:line="240" w:lineRule="auto"/>
        <w:jc w:val="both"/>
        <w:rPr>
          <w:sz w:val="20"/>
          <w:szCs w:val="20"/>
        </w:rPr>
      </w:pPr>
      <w:r w:rsidRPr="00D23142">
        <w:rPr>
          <w:sz w:val="20"/>
          <w:szCs w:val="20"/>
          <w:lang w:val="en-US"/>
        </w:rPr>
        <w:t>PLANET</w:t>
      </w:r>
      <w:r w:rsidR="00D23142" w:rsidRPr="00101318">
        <w:rPr>
          <w:sz w:val="20"/>
          <w:szCs w:val="20"/>
        </w:rPr>
        <w:t xml:space="preserve">, </w:t>
      </w:r>
      <w:r w:rsidR="001C3679">
        <w:rPr>
          <w:sz w:val="20"/>
          <w:szCs w:val="20"/>
          <w:lang w:val="en-US"/>
        </w:rPr>
        <w:t>Senior</w:t>
      </w:r>
      <w:r w:rsidR="001C3679" w:rsidRPr="00101318">
        <w:rPr>
          <w:sz w:val="20"/>
          <w:szCs w:val="20"/>
        </w:rPr>
        <w:t xml:space="preserve"> </w:t>
      </w:r>
      <w:r w:rsidR="001C3679">
        <w:rPr>
          <w:sz w:val="20"/>
          <w:szCs w:val="20"/>
          <w:lang w:val="en-US"/>
        </w:rPr>
        <w:t>Manager</w:t>
      </w:r>
      <w:r w:rsidR="001C3679" w:rsidRPr="00101318">
        <w:rPr>
          <w:sz w:val="20"/>
          <w:szCs w:val="20"/>
        </w:rPr>
        <w:t xml:space="preserve">, </w:t>
      </w:r>
      <w:r w:rsidR="00A82CFB">
        <w:rPr>
          <w:sz w:val="20"/>
          <w:szCs w:val="20"/>
        </w:rPr>
        <w:t>Δημήτρης</w:t>
      </w:r>
      <w:r w:rsidR="000B7218" w:rsidRPr="00101318">
        <w:rPr>
          <w:sz w:val="20"/>
          <w:szCs w:val="20"/>
        </w:rPr>
        <w:t xml:space="preserve"> </w:t>
      </w:r>
      <w:proofErr w:type="spellStart"/>
      <w:r w:rsidR="00A82CFB">
        <w:rPr>
          <w:sz w:val="20"/>
          <w:szCs w:val="20"/>
        </w:rPr>
        <w:t>Κατσώχης</w:t>
      </w:r>
      <w:proofErr w:type="spellEnd"/>
    </w:p>
    <w:p w:rsidR="000E50BC" w:rsidRPr="00D23142" w:rsidRDefault="00A94D6C" w:rsidP="00C7030F">
      <w:pPr>
        <w:pStyle w:val="normal"/>
        <w:spacing w:line="240" w:lineRule="auto"/>
        <w:jc w:val="both"/>
        <w:rPr>
          <w:sz w:val="20"/>
          <w:szCs w:val="20"/>
        </w:rPr>
      </w:pPr>
      <w:r>
        <w:rPr>
          <w:sz w:val="20"/>
          <w:szCs w:val="20"/>
        </w:rPr>
        <w:t>Συντονισμός: Χρήστος Κολώνας, δ</w:t>
      </w:r>
      <w:r w:rsidR="000E50BC" w:rsidRPr="00D23142">
        <w:rPr>
          <w:sz w:val="20"/>
          <w:szCs w:val="20"/>
        </w:rPr>
        <w:t>ημοσιογράφος</w:t>
      </w:r>
    </w:p>
    <w:p w:rsidR="000E50BC" w:rsidRPr="00C84D6C" w:rsidRDefault="000E50BC" w:rsidP="00C7030F">
      <w:pPr>
        <w:pStyle w:val="normal"/>
        <w:spacing w:line="240" w:lineRule="auto"/>
        <w:jc w:val="both"/>
        <w:rPr>
          <w:sz w:val="20"/>
          <w:szCs w:val="20"/>
        </w:rPr>
      </w:pPr>
    </w:p>
    <w:p w:rsidR="0005292D" w:rsidRPr="00C84D6C" w:rsidRDefault="0005292D" w:rsidP="00C7030F">
      <w:pPr>
        <w:pStyle w:val="normal"/>
        <w:spacing w:line="240" w:lineRule="auto"/>
        <w:jc w:val="both"/>
        <w:rPr>
          <w:b/>
          <w:sz w:val="20"/>
          <w:szCs w:val="20"/>
        </w:rPr>
      </w:pPr>
      <w:r w:rsidRPr="00C84D6C">
        <w:rPr>
          <w:b/>
          <w:sz w:val="20"/>
          <w:szCs w:val="20"/>
        </w:rPr>
        <w:t>12:30   Η ψηφιοποίηση καταλύτης για βιώσιμες πόλεις</w:t>
      </w:r>
    </w:p>
    <w:p w:rsidR="0005292D" w:rsidRPr="00C84D6C" w:rsidRDefault="0005292D" w:rsidP="00C7030F">
      <w:pPr>
        <w:pStyle w:val="normal"/>
        <w:spacing w:line="240" w:lineRule="auto"/>
        <w:jc w:val="both"/>
        <w:rPr>
          <w:sz w:val="20"/>
          <w:szCs w:val="20"/>
        </w:rPr>
      </w:pPr>
      <w:r w:rsidRPr="00C84D6C">
        <w:rPr>
          <w:sz w:val="20"/>
          <w:szCs w:val="20"/>
        </w:rPr>
        <w:t xml:space="preserve">Υπουργός Ψηφιακής Διακυβέρνησης, Κυριάκος </w:t>
      </w:r>
      <w:proofErr w:type="spellStart"/>
      <w:r w:rsidRPr="00C84D6C">
        <w:rPr>
          <w:sz w:val="20"/>
          <w:szCs w:val="20"/>
        </w:rPr>
        <w:t>Πιερρακάκης</w:t>
      </w:r>
      <w:proofErr w:type="spellEnd"/>
    </w:p>
    <w:p w:rsidR="00FE6540" w:rsidRPr="00C84D6C" w:rsidRDefault="00FE6540" w:rsidP="00C7030F">
      <w:pPr>
        <w:pStyle w:val="normal"/>
        <w:spacing w:line="240" w:lineRule="auto"/>
        <w:jc w:val="both"/>
        <w:rPr>
          <w:sz w:val="20"/>
          <w:szCs w:val="20"/>
        </w:rPr>
      </w:pPr>
      <w:r w:rsidRPr="00C84D6C">
        <w:rPr>
          <w:sz w:val="20"/>
          <w:szCs w:val="20"/>
        </w:rPr>
        <w:t xml:space="preserve">Πρόεδρος ΕΕΤΤ, Κωνσταντίνος </w:t>
      </w:r>
      <w:proofErr w:type="spellStart"/>
      <w:r w:rsidRPr="00C84D6C">
        <w:rPr>
          <w:sz w:val="20"/>
          <w:szCs w:val="20"/>
        </w:rPr>
        <w:t>Μασσέλος</w:t>
      </w:r>
      <w:proofErr w:type="spellEnd"/>
    </w:p>
    <w:p w:rsidR="00726D97" w:rsidRPr="00C84D6C" w:rsidRDefault="00FE6540" w:rsidP="00C7030F">
      <w:pPr>
        <w:pStyle w:val="normal"/>
        <w:spacing w:line="240" w:lineRule="auto"/>
        <w:jc w:val="both"/>
        <w:rPr>
          <w:sz w:val="20"/>
          <w:szCs w:val="20"/>
        </w:rPr>
      </w:pPr>
      <w:r w:rsidRPr="00C84D6C">
        <w:rPr>
          <w:sz w:val="20"/>
          <w:szCs w:val="20"/>
        </w:rPr>
        <w:t xml:space="preserve">Εκπρόσωπος </w:t>
      </w:r>
      <w:r w:rsidR="00726D97" w:rsidRPr="00C84D6C">
        <w:rPr>
          <w:sz w:val="20"/>
          <w:szCs w:val="20"/>
        </w:rPr>
        <w:t>ΕΝΠΕ, Περιφερειάρχης Στερεάς Ελλάδος, Φάνης Σπανός</w:t>
      </w:r>
    </w:p>
    <w:p w:rsidR="00617F22" w:rsidRPr="00C84D6C" w:rsidRDefault="00617F22" w:rsidP="00C7030F">
      <w:pPr>
        <w:pStyle w:val="normal"/>
        <w:spacing w:line="240" w:lineRule="auto"/>
        <w:jc w:val="both"/>
        <w:rPr>
          <w:sz w:val="20"/>
          <w:szCs w:val="20"/>
          <w:lang w:val="en-US"/>
        </w:rPr>
      </w:pPr>
      <w:r w:rsidRPr="00617F22">
        <w:rPr>
          <w:rFonts w:eastAsia="Times New Roman"/>
          <w:color w:val="000000"/>
          <w:sz w:val="20"/>
          <w:szCs w:val="20"/>
          <w:lang w:val="en-US"/>
        </w:rPr>
        <w:t>OTE Group</w:t>
      </w:r>
      <w:r w:rsidRPr="00C84D6C">
        <w:rPr>
          <w:sz w:val="20"/>
          <w:szCs w:val="20"/>
          <w:lang w:val="en-US"/>
        </w:rPr>
        <w:t xml:space="preserve">, </w:t>
      </w:r>
      <w:r w:rsidRPr="00617F22">
        <w:rPr>
          <w:rFonts w:eastAsia="Times New Roman"/>
          <w:color w:val="000000"/>
          <w:sz w:val="20"/>
          <w:szCs w:val="20"/>
          <w:lang w:val="en-US"/>
        </w:rPr>
        <w:t>Enterprise &amp; Business Marketing &amp; CRM Director</w:t>
      </w:r>
      <w:r w:rsidRPr="00C84D6C">
        <w:rPr>
          <w:rFonts w:eastAsia="Times New Roman"/>
          <w:color w:val="000000"/>
          <w:sz w:val="20"/>
          <w:szCs w:val="20"/>
          <w:lang w:val="en-US"/>
        </w:rPr>
        <w:t xml:space="preserve">, </w:t>
      </w:r>
      <w:r w:rsidRPr="00617F22">
        <w:rPr>
          <w:rFonts w:eastAsia="Times New Roman"/>
          <w:color w:val="000000"/>
          <w:sz w:val="20"/>
          <w:szCs w:val="20"/>
        </w:rPr>
        <w:t>Θάνος</w:t>
      </w:r>
      <w:r w:rsidRPr="00617F22">
        <w:rPr>
          <w:rFonts w:eastAsia="Times New Roman"/>
          <w:color w:val="000000"/>
          <w:sz w:val="20"/>
          <w:szCs w:val="20"/>
          <w:lang w:val="en-US"/>
        </w:rPr>
        <w:t xml:space="preserve"> </w:t>
      </w:r>
      <w:proofErr w:type="spellStart"/>
      <w:r w:rsidRPr="00617F22">
        <w:rPr>
          <w:rFonts w:eastAsia="Times New Roman"/>
          <w:color w:val="000000"/>
          <w:sz w:val="20"/>
          <w:szCs w:val="20"/>
        </w:rPr>
        <w:t>Φαλάγγας</w:t>
      </w:r>
      <w:proofErr w:type="spellEnd"/>
    </w:p>
    <w:p w:rsidR="00A64B8C" w:rsidRPr="00C84D6C" w:rsidRDefault="00A64B8C" w:rsidP="00C7030F">
      <w:pPr>
        <w:pStyle w:val="normal"/>
        <w:spacing w:line="240" w:lineRule="auto"/>
        <w:jc w:val="both"/>
        <w:rPr>
          <w:sz w:val="20"/>
          <w:szCs w:val="20"/>
        </w:rPr>
      </w:pPr>
      <w:r w:rsidRPr="00C84D6C">
        <w:rPr>
          <w:sz w:val="20"/>
          <w:szCs w:val="20"/>
          <w:lang w:val="en-US"/>
        </w:rPr>
        <w:t>WIND</w:t>
      </w:r>
      <w:r w:rsidR="00A82CFB" w:rsidRPr="00C84D6C">
        <w:rPr>
          <w:sz w:val="20"/>
          <w:szCs w:val="20"/>
        </w:rPr>
        <w:t xml:space="preserve">, </w:t>
      </w:r>
      <w:r w:rsidR="00C84D6C" w:rsidRPr="00C84D6C">
        <w:rPr>
          <w:bCs/>
          <w:color w:val="000000"/>
          <w:sz w:val="20"/>
          <w:szCs w:val="20"/>
          <w:shd w:val="clear" w:color="auto" w:fill="FFFFFF"/>
        </w:rPr>
        <w:t xml:space="preserve">Διευθυντής Επικοινωνίας, Γιώργος </w:t>
      </w:r>
      <w:proofErr w:type="spellStart"/>
      <w:r w:rsidR="00C84D6C" w:rsidRPr="00C84D6C">
        <w:rPr>
          <w:bCs/>
          <w:color w:val="000000"/>
          <w:sz w:val="20"/>
          <w:szCs w:val="20"/>
          <w:shd w:val="clear" w:color="auto" w:fill="FFFFFF"/>
        </w:rPr>
        <w:t>Τσαπρούνης</w:t>
      </w:r>
      <w:proofErr w:type="spellEnd"/>
      <w:r w:rsidR="00C84D6C" w:rsidRPr="00C84D6C">
        <w:rPr>
          <w:bCs/>
          <w:color w:val="000000"/>
          <w:sz w:val="20"/>
          <w:szCs w:val="20"/>
          <w:shd w:val="clear" w:color="auto" w:fill="FFFFFF"/>
        </w:rPr>
        <w:t> </w:t>
      </w:r>
    </w:p>
    <w:p w:rsidR="00C7030F" w:rsidRPr="00C84D6C" w:rsidRDefault="00565DF3" w:rsidP="00C7030F">
      <w:pPr>
        <w:shd w:val="clear" w:color="auto" w:fill="FFFFFF"/>
        <w:spacing w:after="0" w:line="240" w:lineRule="auto"/>
        <w:rPr>
          <w:rFonts w:ascii="Arial" w:eastAsia="Times New Roman" w:hAnsi="Arial" w:cs="Arial"/>
          <w:sz w:val="20"/>
          <w:szCs w:val="20"/>
          <w:lang w:val="el-GR" w:eastAsia="el-GR"/>
        </w:rPr>
      </w:pPr>
      <w:r w:rsidRPr="00C84D6C">
        <w:rPr>
          <w:rFonts w:ascii="Arial" w:hAnsi="Arial" w:cs="Arial"/>
          <w:sz w:val="20"/>
          <w:szCs w:val="20"/>
          <w:lang w:val="el-GR"/>
        </w:rPr>
        <w:t>ΔΙΑΔΙΚΑΣΙΑ</w:t>
      </w:r>
      <w:r w:rsidR="00374593" w:rsidRPr="00C84D6C">
        <w:rPr>
          <w:rFonts w:ascii="Arial" w:hAnsi="Arial" w:cs="Arial"/>
          <w:sz w:val="20"/>
          <w:szCs w:val="20"/>
          <w:lang w:val="el-GR"/>
        </w:rPr>
        <w:t xml:space="preserve">, </w:t>
      </w:r>
      <w:r w:rsidR="00C7030F" w:rsidRPr="00374593">
        <w:rPr>
          <w:rFonts w:ascii="Arial" w:eastAsia="Times New Roman" w:hAnsi="Arial" w:cs="Arial"/>
          <w:sz w:val="20"/>
          <w:szCs w:val="20"/>
          <w:lang w:val="el-GR" w:eastAsia="el-GR"/>
        </w:rPr>
        <w:t>Αντιπρόεδρος Δ.Σ. – </w:t>
      </w:r>
      <w:r w:rsidR="00C7030F" w:rsidRPr="00374593">
        <w:rPr>
          <w:rFonts w:ascii="Arial" w:eastAsia="Times New Roman" w:hAnsi="Arial" w:cs="Arial"/>
          <w:sz w:val="20"/>
          <w:szCs w:val="20"/>
          <w:lang w:val="en-US" w:eastAsia="el-GR"/>
        </w:rPr>
        <w:t>Partner</w:t>
      </w:r>
      <w:r w:rsidR="00C7030F" w:rsidRPr="00C84D6C">
        <w:rPr>
          <w:rFonts w:ascii="Arial" w:eastAsia="Times New Roman" w:hAnsi="Arial" w:cs="Arial"/>
          <w:sz w:val="20"/>
          <w:szCs w:val="20"/>
          <w:lang w:val="el-GR" w:eastAsia="el-GR"/>
        </w:rPr>
        <w:t xml:space="preserve">, </w:t>
      </w:r>
      <w:r w:rsidR="00374593" w:rsidRPr="00C84D6C">
        <w:rPr>
          <w:rFonts w:ascii="Arial" w:eastAsia="Times New Roman" w:hAnsi="Arial" w:cs="Arial"/>
          <w:sz w:val="20"/>
          <w:szCs w:val="20"/>
          <w:lang w:val="el-GR" w:eastAsia="el-GR"/>
        </w:rPr>
        <w:t>Αριστόδημος Θωμόπουλος</w:t>
      </w:r>
    </w:p>
    <w:p w:rsidR="006E4F31" w:rsidRPr="00905E94" w:rsidRDefault="00E50D4C" w:rsidP="00C7030F">
      <w:pPr>
        <w:shd w:val="clear" w:color="auto" w:fill="FFFFFF"/>
        <w:spacing w:after="0" w:line="240" w:lineRule="auto"/>
        <w:rPr>
          <w:rFonts w:ascii="Arial" w:hAnsi="Arial" w:cs="Arial"/>
          <w:sz w:val="20"/>
          <w:szCs w:val="20"/>
          <w:lang w:val="el-GR"/>
        </w:rPr>
      </w:pPr>
      <w:r w:rsidRPr="00905E94">
        <w:rPr>
          <w:rFonts w:ascii="Arial" w:hAnsi="Arial" w:cs="Arial"/>
          <w:sz w:val="20"/>
          <w:szCs w:val="20"/>
          <w:lang w:val="el-GR"/>
        </w:rPr>
        <w:t xml:space="preserve">Συντονισμός: </w:t>
      </w:r>
      <w:proofErr w:type="spellStart"/>
      <w:r w:rsidRPr="00905E94">
        <w:rPr>
          <w:rFonts w:ascii="Arial" w:hAnsi="Arial" w:cs="Arial"/>
          <w:sz w:val="20"/>
          <w:szCs w:val="20"/>
          <w:lang w:val="el-GR"/>
        </w:rPr>
        <w:t>Τέτη</w:t>
      </w:r>
      <w:proofErr w:type="spellEnd"/>
      <w:r w:rsidRPr="00905E94">
        <w:rPr>
          <w:rFonts w:ascii="Arial" w:hAnsi="Arial" w:cs="Arial"/>
          <w:sz w:val="20"/>
          <w:szCs w:val="20"/>
          <w:lang w:val="el-GR"/>
        </w:rPr>
        <w:t xml:space="preserve"> </w:t>
      </w:r>
      <w:proofErr w:type="spellStart"/>
      <w:r w:rsidRPr="00905E94">
        <w:rPr>
          <w:rFonts w:ascii="Arial" w:hAnsi="Arial" w:cs="Arial"/>
          <w:sz w:val="20"/>
          <w:szCs w:val="20"/>
          <w:lang w:val="el-GR"/>
        </w:rPr>
        <w:t>Ηγουμενίδη</w:t>
      </w:r>
      <w:proofErr w:type="spellEnd"/>
      <w:r w:rsidRPr="00905E94">
        <w:rPr>
          <w:rFonts w:ascii="Arial" w:hAnsi="Arial" w:cs="Arial"/>
          <w:sz w:val="20"/>
          <w:szCs w:val="20"/>
          <w:lang w:val="el-GR"/>
        </w:rPr>
        <w:t>, δημοσιογράφος</w:t>
      </w:r>
    </w:p>
    <w:p w:rsidR="00E50D4C" w:rsidRPr="00374593" w:rsidRDefault="00E50D4C" w:rsidP="00C7030F">
      <w:pPr>
        <w:pStyle w:val="normal"/>
        <w:spacing w:line="240" w:lineRule="auto"/>
        <w:jc w:val="both"/>
        <w:rPr>
          <w:sz w:val="20"/>
          <w:szCs w:val="20"/>
        </w:rPr>
      </w:pPr>
    </w:p>
    <w:p w:rsidR="0005292D" w:rsidRPr="00374593" w:rsidRDefault="0005292D" w:rsidP="00C7030F">
      <w:pPr>
        <w:pStyle w:val="normal"/>
        <w:spacing w:line="240" w:lineRule="auto"/>
        <w:jc w:val="both"/>
        <w:rPr>
          <w:sz w:val="20"/>
          <w:szCs w:val="20"/>
        </w:rPr>
      </w:pPr>
      <w:r w:rsidRPr="00374593">
        <w:rPr>
          <w:sz w:val="20"/>
          <w:szCs w:val="20"/>
        </w:rPr>
        <w:t>(13:30 Διάλλειμα)</w:t>
      </w:r>
    </w:p>
    <w:p w:rsidR="0005292D" w:rsidRPr="00374593" w:rsidRDefault="0005292D" w:rsidP="00C7030F">
      <w:pPr>
        <w:pStyle w:val="normal"/>
        <w:spacing w:line="240" w:lineRule="auto"/>
        <w:jc w:val="both"/>
        <w:rPr>
          <w:sz w:val="20"/>
          <w:szCs w:val="20"/>
        </w:rPr>
      </w:pPr>
    </w:p>
    <w:p w:rsidR="0005292D" w:rsidRPr="00E3482C" w:rsidRDefault="0005292D" w:rsidP="00C7030F">
      <w:pPr>
        <w:pStyle w:val="normal"/>
        <w:spacing w:line="240" w:lineRule="auto"/>
        <w:jc w:val="both"/>
        <w:rPr>
          <w:b/>
          <w:sz w:val="20"/>
          <w:szCs w:val="20"/>
        </w:rPr>
      </w:pPr>
      <w:r w:rsidRPr="00E3482C">
        <w:rPr>
          <w:b/>
          <w:sz w:val="20"/>
          <w:szCs w:val="20"/>
        </w:rPr>
        <w:t xml:space="preserve">14:00   Πράσινες χρηματοδοτήσεις &amp; επενδύσεις </w:t>
      </w:r>
    </w:p>
    <w:p w:rsidR="0005292D" w:rsidRPr="00E3482C" w:rsidRDefault="0005292D" w:rsidP="00C7030F">
      <w:pPr>
        <w:pStyle w:val="normal"/>
        <w:spacing w:line="240" w:lineRule="auto"/>
        <w:jc w:val="both"/>
        <w:rPr>
          <w:sz w:val="20"/>
          <w:szCs w:val="20"/>
        </w:rPr>
      </w:pPr>
      <w:r w:rsidRPr="00E3482C">
        <w:rPr>
          <w:sz w:val="20"/>
          <w:szCs w:val="20"/>
        </w:rPr>
        <w:t>Υφυπουργός Ανάπτυξης και Επενδύσεων Γιάννης Τσακίρης</w:t>
      </w:r>
    </w:p>
    <w:p w:rsidR="00726D97" w:rsidRPr="00E3482C" w:rsidRDefault="00726D97" w:rsidP="00C7030F">
      <w:pPr>
        <w:pStyle w:val="normal"/>
        <w:spacing w:line="240" w:lineRule="auto"/>
        <w:jc w:val="both"/>
        <w:rPr>
          <w:sz w:val="20"/>
          <w:szCs w:val="20"/>
        </w:rPr>
      </w:pPr>
      <w:r w:rsidRPr="00E3482C">
        <w:rPr>
          <w:sz w:val="20"/>
          <w:szCs w:val="20"/>
        </w:rPr>
        <w:t xml:space="preserve">Γενικός Γραμματέας Επενδύσεων και ΕΣΠΑ, Δημήτρης </w:t>
      </w:r>
      <w:proofErr w:type="spellStart"/>
      <w:r w:rsidRPr="00E3482C">
        <w:rPr>
          <w:sz w:val="20"/>
          <w:szCs w:val="20"/>
        </w:rPr>
        <w:t>Σκάλκος</w:t>
      </w:r>
      <w:proofErr w:type="spellEnd"/>
    </w:p>
    <w:p w:rsidR="00801256" w:rsidRPr="00E3482C" w:rsidRDefault="00801256" w:rsidP="00C7030F">
      <w:pPr>
        <w:pStyle w:val="normal"/>
        <w:spacing w:line="240" w:lineRule="auto"/>
        <w:jc w:val="both"/>
        <w:rPr>
          <w:sz w:val="20"/>
          <w:szCs w:val="20"/>
        </w:rPr>
      </w:pPr>
      <w:r w:rsidRPr="00E3482C">
        <w:rPr>
          <w:sz w:val="20"/>
          <w:szCs w:val="20"/>
          <w:lang w:val="en-US"/>
        </w:rPr>
        <w:t>KANTOR</w:t>
      </w:r>
      <w:r w:rsidRPr="00E3482C">
        <w:rPr>
          <w:sz w:val="20"/>
          <w:szCs w:val="20"/>
        </w:rPr>
        <w:t xml:space="preserve">, </w:t>
      </w:r>
      <w:r w:rsidR="000B7218" w:rsidRPr="00E3482C">
        <w:rPr>
          <w:sz w:val="20"/>
          <w:szCs w:val="20"/>
          <w:shd w:val="clear" w:color="auto" w:fill="FFFFFF"/>
        </w:rPr>
        <w:t xml:space="preserve">Πρόεδρος &amp; Διευθύνων Σύμβουλος, </w:t>
      </w:r>
      <w:r w:rsidR="001C3679" w:rsidRPr="00E3482C">
        <w:rPr>
          <w:sz w:val="20"/>
          <w:szCs w:val="20"/>
          <w:shd w:val="clear" w:color="auto" w:fill="FFFFFF"/>
        </w:rPr>
        <w:t xml:space="preserve">Κωνσταντίνος </w:t>
      </w:r>
      <w:proofErr w:type="spellStart"/>
      <w:r w:rsidR="000B7218" w:rsidRPr="00E3482C">
        <w:rPr>
          <w:sz w:val="20"/>
          <w:szCs w:val="20"/>
          <w:shd w:val="clear" w:color="auto" w:fill="FFFFFF"/>
        </w:rPr>
        <w:t>Καστρινάκης</w:t>
      </w:r>
      <w:proofErr w:type="spellEnd"/>
      <w:r w:rsidR="000B7218" w:rsidRPr="00E3482C">
        <w:rPr>
          <w:sz w:val="20"/>
          <w:szCs w:val="20"/>
          <w:shd w:val="clear" w:color="auto" w:fill="FFFFFF"/>
        </w:rPr>
        <w:t xml:space="preserve"> </w:t>
      </w:r>
    </w:p>
    <w:p w:rsidR="0005292D" w:rsidRPr="00E3482C" w:rsidRDefault="00801256" w:rsidP="00C7030F">
      <w:pPr>
        <w:pStyle w:val="normal"/>
        <w:spacing w:line="240" w:lineRule="auto"/>
        <w:jc w:val="both"/>
        <w:rPr>
          <w:sz w:val="20"/>
          <w:szCs w:val="20"/>
        </w:rPr>
      </w:pPr>
      <w:r w:rsidRPr="00E3482C">
        <w:rPr>
          <w:sz w:val="20"/>
          <w:szCs w:val="20"/>
        </w:rPr>
        <w:t>ΤΕΕ</w:t>
      </w:r>
      <w:r w:rsidR="00FC0D7D" w:rsidRPr="00E3482C">
        <w:rPr>
          <w:sz w:val="20"/>
          <w:szCs w:val="20"/>
        </w:rPr>
        <w:t xml:space="preserve">, μέλος ΔΕ, </w:t>
      </w:r>
      <w:r w:rsidR="00E1254B" w:rsidRPr="00E3482C">
        <w:rPr>
          <w:sz w:val="20"/>
          <w:szCs w:val="20"/>
        </w:rPr>
        <w:t>Χάρης Δούκας</w:t>
      </w:r>
      <w:r w:rsidR="00FC0D7D" w:rsidRPr="00E3482C">
        <w:rPr>
          <w:sz w:val="20"/>
          <w:szCs w:val="20"/>
        </w:rPr>
        <w:t>, καθηγητής ΕΜΠ</w:t>
      </w:r>
    </w:p>
    <w:p w:rsidR="00FD46F7" w:rsidRPr="00E3482C" w:rsidRDefault="00FD46F7" w:rsidP="00C7030F">
      <w:pPr>
        <w:pStyle w:val="normal"/>
        <w:spacing w:line="240" w:lineRule="auto"/>
        <w:jc w:val="both"/>
        <w:rPr>
          <w:sz w:val="20"/>
          <w:szCs w:val="20"/>
        </w:rPr>
      </w:pPr>
      <w:r w:rsidRPr="00E3482C">
        <w:rPr>
          <w:sz w:val="20"/>
          <w:szCs w:val="20"/>
        </w:rPr>
        <w:t>Συντονισμός:</w:t>
      </w:r>
      <w:r w:rsidR="00793169" w:rsidRPr="00E3482C">
        <w:rPr>
          <w:sz w:val="20"/>
          <w:szCs w:val="20"/>
        </w:rPr>
        <w:t xml:space="preserve"> Νίκος Φιλιππίδης, </w:t>
      </w:r>
      <w:r w:rsidR="00A94D6C">
        <w:rPr>
          <w:sz w:val="20"/>
          <w:szCs w:val="20"/>
        </w:rPr>
        <w:t>δ</w:t>
      </w:r>
      <w:r w:rsidR="00793169" w:rsidRPr="00E3482C">
        <w:rPr>
          <w:sz w:val="20"/>
          <w:szCs w:val="20"/>
        </w:rPr>
        <w:t>ημοσιογράφος</w:t>
      </w:r>
    </w:p>
    <w:p w:rsidR="00FD46F7" w:rsidRPr="00374593" w:rsidRDefault="00FD46F7" w:rsidP="00C7030F">
      <w:pPr>
        <w:pStyle w:val="normal"/>
        <w:spacing w:line="240" w:lineRule="auto"/>
        <w:jc w:val="both"/>
        <w:rPr>
          <w:sz w:val="20"/>
          <w:szCs w:val="20"/>
        </w:rPr>
      </w:pPr>
    </w:p>
    <w:p w:rsidR="0005292D" w:rsidRPr="00374593" w:rsidRDefault="0005292D" w:rsidP="00C7030F">
      <w:pPr>
        <w:pStyle w:val="normal"/>
        <w:spacing w:line="240" w:lineRule="auto"/>
        <w:jc w:val="both"/>
        <w:rPr>
          <w:b/>
          <w:sz w:val="20"/>
          <w:szCs w:val="20"/>
        </w:rPr>
      </w:pPr>
      <w:r w:rsidRPr="00374593">
        <w:rPr>
          <w:b/>
          <w:sz w:val="20"/>
          <w:szCs w:val="20"/>
        </w:rPr>
        <w:t>15:00   Πράσινες Υποδομές</w:t>
      </w:r>
    </w:p>
    <w:p w:rsidR="0005292D" w:rsidRPr="00374593" w:rsidRDefault="0005292D" w:rsidP="00C7030F">
      <w:pPr>
        <w:pStyle w:val="normal"/>
        <w:spacing w:line="240" w:lineRule="auto"/>
        <w:jc w:val="both"/>
        <w:rPr>
          <w:sz w:val="20"/>
          <w:szCs w:val="20"/>
        </w:rPr>
      </w:pPr>
      <w:r w:rsidRPr="00374593">
        <w:rPr>
          <w:sz w:val="20"/>
          <w:szCs w:val="20"/>
        </w:rPr>
        <w:t>Γενικός Γραμματέας Υποδομών, Γιώργος Καραγιάννης</w:t>
      </w:r>
    </w:p>
    <w:p w:rsidR="00E862DE" w:rsidRPr="00374593" w:rsidRDefault="00E862DE" w:rsidP="00C7030F">
      <w:pPr>
        <w:pStyle w:val="normal"/>
        <w:spacing w:line="240" w:lineRule="auto"/>
        <w:jc w:val="both"/>
        <w:rPr>
          <w:sz w:val="20"/>
          <w:szCs w:val="20"/>
        </w:rPr>
      </w:pPr>
      <w:proofErr w:type="spellStart"/>
      <w:r w:rsidRPr="00374593">
        <w:rPr>
          <w:sz w:val="20"/>
          <w:szCs w:val="20"/>
          <w:lang w:val="en-US"/>
        </w:rPr>
        <w:t>Intrakat</w:t>
      </w:r>
      <w:proofErr w:type="spellEnd"/>
      <w:r w:rsidRPr="00374593">
        <w:rPr>
          <w:sz w:val="20"/>
          <w:szCs w:val="20"/>
        </w:rPr>
        <w:t xml:space="preserve">, </w:t>
      </w:r>
      <w:r w:rsidRPr="00374593">
        <w:rPr>
          <w:sz w:val="20"/>
          <w:szCs w:val="20"/>
          <w:shd w:val="clear" w:color="auto" w:fill="FFFFFF"/>
        </w:rPr>
        <w:t xml:space="preserve">Γενικός Διευθυντής, Χαράλαμπος </w:t>
      </w:r>
      <w:proofErr w:type="spellStart"/>
      <w:r w:rsidRPr="00374593">
        <w:rPr>
          <w:sz w:val="20"/>
          <w:szCs w:val="20"/>
          <w:shd w:val="clear" w:color="auto" w:fill="FFFFFF"/>
        </w:rPr>
        <w:t>Καλλής</w:t>
      </w:r>
      <w:proofErr w:type="spellEnd"/>
    </w:p>
    <w:p w:rsidR="00E862DE" w:rsidRDefault="001C3679" w:rsidP="00C7030F">
      <w:pPr>
        <w:pStyle w:val="normal"/>
        <w:spacing w:line="240" w:lineRule="auto"/>
        <w:jc w:val="both"/>
        <w:rPr>
          <w:sz w:val="20"/>
          <w:szCs w:val="20"/>
        </w:rPr>
      </w:pPr>
      <w:r>
        <w:rPr>
          <w:sz w:val="20"/>
          <w:szCs w:val="20"/>
        </w:rPr>
        <w:t>ΑΚΤΩΡ, Πρόεδρος ΔΣ, Χρήστος Παναγιωτόπουλος</w:t>
      </w:r>
      <w:r w:rsidR="00E862DE" w:rsidRPr="00374593">
        <w:rPr>
          <w:sz w:val="20"/>
          <w:szCs w:val="20"/>
        </w:rPr>
        <w:t xml:space="preserve"> </w:t>
      </w:r>
    </w:p>
    <w:p w:rsidR="00F53AFE" w:rsidRDefault="00F53AFE" w:rsidP="00C7030F">
      <w:pPr>
        <w:pStyle w:val="normal"/>
        <w:spacing w:line="240" w:lineRule="auto"/>
        <w:jc w:val="both"/>
        <w:rPr>
          <w:sz w:val="20"/>
          <w:szCs w:val="20"/>
        </w:rPr>
      </w:pPr>
      <w:r>
        <w:rPr>
          <w:sz w:val="20"/>
          <w:szCs w:val="20"/>
        </w:rPr>
        <w:lastRenderedPageBreak/>
        <w:t xml:space="preserve">ΤΕΚΑΛ, Γενικός Διευθυντής, Αντώνιος </w:t>
      </w:r>
      <w:proofErr w:type="spellStart"/>
      <w:r>
        <w:rPr>
          <w:sz w:val="20"/>
          <w:szCs w:val="20"/>
        </w:rPr>
        <w:t>Πανάς</w:t>
      </w:r>
      <w:proofErr w:type="spellEnd"/>
    </w:p>
    <w:p w:rsidR="0076034E" w:rsidRDefault="0076034E" w:rsidP="00C7030F">
      <w:pPr>
        <w:pStyle w:val="normal"/>
        <w:spacing w:line="240" w:lineRule="auto"/>
        <w:jc w:val="both"/>
        <w:rPr>
          <w:sz w:val="20"/>
          <w:szCs w:val="20"/>
        </w:rPr>
      </w:pPr>
      <w:r>
        <w:rPr>
          <w:sz w:val="20"/>
          <w:szCs w:val="20"/>
        </w:rPr>
        <w:t xml:space="preserve">ΔΕΔΑ, </w:t>
      </w:r>
      <w:r w:rsidR="002E07EB">
        <w:rPr>
          <w:sz w:val="20"/>
          <w:szCs w:val="20"/>
        </w:rPr>
        <w:t xml:space="preserve">Πρόεδρος ΔΣ, </w:t>
      </w:r>
      <w:r>
        <w:rPr>
          <w:sz w:val="20"/>
          <w:szCs w:val="20"/>
        </w:rPr>
        <w:t xml:space="preserve">Βασίλης </w:t>
      </w:r>
      <w:proofErr w:type="spellStart"/>
      <w:r>
        <w:rPr>
          <w:sz w:val="20"/>
          <w:szCs w:val="20"/>
        </w:rPr>
        <w:t>Κοτρώνης</w:t>
      </w:r>
      <w:proofErr w:type="spellEnd"/>
    </w:p>
    <w:p w:rsidR="00D1641E" w:rsidRPr="00374593" w:rsidRDefault="00D1641E" w:rsidP="00C7030F">
      <w:pPr>
        <w:pStyle w:val="normal"/>
        <w:spacing w:line="240" w:lineRule="auto"/>
        <w:jc w:val="both"/>
        <w:rPr>
          <w:sz w:val="20"/>
          <w:szCs w:val="20"/>
        </w:rPr>
      </w:pPr>
      <w:r>
        <w:rPr>
          <w:sz w:val="20"/>
          <w:szCs w:val="20"/>
        </w:rPr>
        <w:t>ΑΝΑΚΕΜ, Διευθύνων Σύμβουλος, Ηλίας Δημητριάδης</w:t>
      </w:r>
    </w:p>
    <w:p w:rsidR="0005292D" w:rsidRPr="00101318" w:rsidRDefault="00E3482C" w:rsidP="00C7030F">
      <w:pPr>
        <w:pStyle w:val="normal"/>
        <w:spacing w:line="240" w:lineRule="auto"/>
        <w:jc w:val="both"/>
        <w:rPr>
          <w:sz w:val="20"/>
          <w:szCs w:val="20"/>
        </w:rPr>
      </w:pPr>
      <w:r>
        <w:rPr>
          <w:sz w:val="20"/>
          <w:szCs w:val="20"/>
          <w:lang w:val="en-US"/>
        </w:rPr>
        <w:t>TEE</w:t>
      </w:r>
      <w:r w:rsidRPr="00E3482C">
        <w:rPr>
          <w:sz w:val="20"/>
          <w:szCs w:val="20"/>
        </w:rPr>
        <w:t xml:space="preserve">, </w:t>
      </w:r>
      <w:r w:rsidR="0076034E">
        <w:rPr>
          <w:sz w:val="20"/>
          <w:szCs w:val="20"/>
        </w:rPr>
        <w:t xml:space="preserve">Αντιπρόεδρος ΔΕ, Νίκος </w:t>
      </w:r>
      <w:proofErr w:type="spellStart"/>
      <w:r w:rsidR="0076034E">
        <w:rPr>
          <w:sz w:val="20"/>
          <w:szCs w:val="20"/>
        </w:rPr>
        <w:t>Ανδρεδάκης</w:t>
      </w:r>
      <w:proofErr w:type="spellEnd"/>
    </w:p>
    <w:p w:rsidR="00FD46F7" w:rsidRPr="00374593" w:rsidRDefault="00FD46F7" w:rsidP="00C7030F">
      <w:pPr>
        <w:pStyle w:val="normal"/>
        <w:spacing w:line="240" w:lineRule="auto"/>
        <w:jc w:val="both"/>
        <w:rPr>
          <w:sz w:val="20"/>
          <w:szCs w:val="20"/>
        </w:rPr>
      </w:pPr>
      <w:r w:rsidRPr="00374593">
        <w:rPr>
          <w:sz w:val="20"/>
          <w:szCs w:val="20"/>
        </w:rPr>
        <w:t>Συντονισμός:</w:t>
      </w:r>
      <w:r w:rsidR="00793169" w:rsidRPr="00374593">
        <w:rPr>
          <w:sz w:val="20"/>
          <w:szCs w:val="20"/>
        </w:rPr>
        <w:t xml:space="preserve"> Νίκος Φιλιππίδης, </w:t>
      </w:r>
      <w:r w:rsidR="00A94D6C">
        <w:rPr>
          <w:sz w:val="20"/>
          <w:szCs w:val="20"/>
        </w:rPr>
        <w:t>δ</w:t>
      </w:r>
      <w:r w:rsidR="00793169" w:rsidRPr="00374593">
        <w:rPr>
          <w:sz w:val="20"/>
          <w:szCs w:val="20"/>
        </w:rPr>
        <w:t>ημοσιογράφος</w:t>
      </w:r>
    </w:p>
    <w:p w:rsidR="00FD46F7" w:rsidRPr="00374593" w:rsidRDefault="00FD46F7" w:rsidP="00C7030F">
      <w:pPr>
        <w:pStyle w:val="normal"/>
        <w:spacing w:line="240" w:lineRule="auto"/>
        <w:jc w:val="both"/>
        <w:rPr>
          <w:sz w:val="20"/>
          <w:szCs w:val="20"/>
        </w:rPr>
      </w:pPr>
    </w:p>
    <w:p w:rsidR="00802724" w:rsidRPr="00374593" w:rsidRDefault="00802724" w:rsidP="00C7030F">
      <w:pPr>
        <w:pStyle w:val="normal"/>
        <w:spacing w:line="240" w:lineRule="auto"/>
        <w:jc w:val="both"/>
        <w:rPr>
          <w:sz w:val="20"/>
          <w:szCs w:val="20"/>
        </w:rPr>
      </w:pPr>
      <w:r w:rsidRPr="00374593">
        <w:rPr>
          <w:b/>
          <w:sz w:val="20"/>
          <w:szCs w:val="20"/>
        </w:rPr>
        <w:t>16:00:</w:t>
      </w:r>
      <w:r w:rsidR="00467F76" w:rsidRPr="00374593">
        <w:rPr>
          <w:sz w:val="20"/>
          <w:szCs w:val="20"/>
        </w:rPr>
        <w:tab/>
      </w:r>
      <w:r w:rsidRPr="00374593">
        <w:rPr>
          <w:b/>
          <w:sz w:val="20"/>
          <w:szCs w:val="20"/>
        </w:rPr>
        <w:t xml:space="preserve">Το Ταμείο Ανάκαμψης </w:t>
      </w:r>
      <w:r w:rsidR="00E96DC9" w:rsidRPr="00374593">
        <w:rPr>
          <w:b/>
          <w:sz w:val="20"/>
          <w:szCs w:val="20"/>
        </w:rPr>
        <w:t xml:space="preserve">και Ανθεκτικότητας </w:t>
      </w:r>
      <w:r w:rsidRPr="00374593">
        <w:rPr>
          <w:b/>
          <w:sz w:val="20"/>
          <w:szCs w:val="20"/>
        </w:rPr>
        <w:t>ως πράσινος επιταχυντής</w:t>
      </w:r>
    </w:p>
    <w:p w:rsidR="00802724" w:rsidRPr="00374593" w:rsidRDefault="00802724" w:rsidP="00C7030F">
      <w:pPr>
        <w:pStyle w:val="normal"/>
        <w:spacing w:line="240" w:lineRule="auto"/>
        <w:jc w:val="both"/>
        <w:rPr>
          <w:sz w:val="20"/>
          <w:szCs w:val="20"/>
        </w:rPr>
      </w:pPr>
      <w:r w:rsidRPr="00374593">
        <w:rPr>
          <w:sz w:val="20"/>
          <w:szCs w:val="20"/>
        </w:rPr>
        <w:t xml:space="preserve">Αναπληρωτής Υπουργός Οικονομικών, Θόδωρος </w:t>
      </w:r>
      <w:proofErr w:type="spellStart"/>
      <w:r w:rsidRPr="00374593">
        <w:rPr>
          <w:sz w:val="20"/>
          <w:szCs w:val="20"/>
        </w:rPr>
        <w:t>Σκυλακάκης</w:t>
      </w:r>
      <w:proofErr w:type="spellEnd"/>
    </w:p>
    <w:p w:rsidR="00E1254B" w:rsidRDefault="00E1254B" w:rsidP="00C7030F">
      <w:pPr>
        <w:pStyle w:val="normal"/>
        <w:spacing w:line="240" w:lineRule="auto"/>
        <w:jc w:val="both"/>
        <w:rPr>
          <w:sz w:val="20"/>
          <w:szCs w:val="20"/>
        </w:rPr>
      </w:pPr>
      <w:r>
        <w:rPr>
          <w:sz w:val="20"/>
          <w:szCs w:val="20"/>
        </w:rPr>
        <w:t xml:space="preserve">Πρόεδρος Αντιπροσωπείας ΤΕΕ, </w:t>
      </w:r>
      <w:r w:rsidRPr="00E1254B">
        <w:rPr>
          <w:sz w:val="20"/>
          <w:szCs w:val="20"/>
        </w:rPr>
        <w:t>Νίκος Μήλης</w:t>
      </w:r>
    </w:p>
    <w:p w:rsidR="00FD46F7" w:rsidRPr="00374593" w:rsidRDefault="00FB0852" w:rsidP="00C7030F">
      <w:pPr>
        <w:pStyle w:val="normal"/>
        <w:spacing w:line="240" w:lineRule="auto"/>
        <w:jc w:val="both"/>
        <w:rPr>
          <w:sz w:val="20"/>
          <w:szCs w:val="20"/>
        </w:rPr>
      </w:pPr>
      <w:r>
        <w:rPr>
          <w:sz w:val="20"/>
          <w:szCs w:val="20"/>
        </w:rPr>
        <w:t xml:space="preserve">ΤΕΕ, Μέλος ΔΕ, Ηλίας </w:t>
      </w:r>
      <w:proofErr w:type="spellStart"/>
      <w:r>
        <w:rPr>
          <w:sz w:val="20"/>
          <w:szCs w:val="20"/>
        </w:rPr>
        <w:t>Ξανθάκος</w:t>
      </w:r>
      <w:proofErr w:type="spellEnd"/>
    </w:p>
    <w:p w:rsidR="00565DF3" w:rsidRPr="00374593" w:rsidRDefault="00565DF3" w:rsidP="00C7030F">
      <w:pPr>
        <w:pStyle w:val="normal"/>
        <w:spacing w:line="240" w:lineRule="auto"/>
        <w:jc w:val="both"/>
        <w:rPr>
          <w:sz w:val="20"/>
          <w:szCs w:val="20"/>
        </w:rPr>
      </w:pPr>
      <w:r w:rsidRPr="00374593">
        <w:rPr>
          <w:sz w:val="20"/>
          <w:szCs w:val="20"/>
        </w:rPr>
        <w:t xml:space="preserve">Συντονισμός: Δημήτρης </w:t>
      </w:r>
      <w:proofErr w:type="spellStart"/>
      <w:r w:rsidRPr="00374593">
        <w:rPr>
          <w:sz w:val="20"/>
          <w:szCs w:val="20"/>
        </w:rPr>
        <w:t>Δελεβέγκος</w:t>
      </w:r>
      <w:proofErr w:type="spellEnd"/>
      <w:r w:rsidRPr="00374593">
        <w:rPr>
          <w:sz w:val="20"/>
          <w:szCs w:val="20"/>
        </w:rPr>
        <w:t>, δημοσιογράφος</w:t>
      </w:r>
    </w:p>
    <w:p w:rsidR="00802724" w:rsidRPr="00374593" w:rsidRDefault="00802724" w:rsidP="00C7030F">
      <w:pPr>
        <w:pStyle w:val="normal"/>
        <w:spacing w:line="240" w:lineRule="auto"/>
        <w:jc w:val="both"/>
        <w:rPr>
          <w:sz w:val="20"/>
          <w:szCs w:val="20"/>
        </w:rPr>
      </w:pPr>
    </w:p>
    <w:p w:rsidR="0005292D" w:rsidRPr="00374593" w:rsidRDefault="0005292D" w:rsidP="00C7030F">
      <w:pPr>
        <w:pStyle w:val="normal"/>
        <w:spacing w:line="240" w:lineRule="auto"/>
        <w:jc w:val="both"/>
        <w:rPr>
          <w:b/>
          <w:sz w:val="20"/>
          <w:szCs w:val="20"/>
        </w:rPr>
      </w:pPr>
      <w:r w:rsidRPr="00374593">
        <w:rPr>
          <w:b/>
          <w:sz w:val="20"/>
          <w:szCs w:val="20"/>
        </w:rPr>
        <w:t>16:</w:t>
      </w:r>
      <w:r w:rsidR="00802724" w:rsidRPr="00374593">
        <w:rPr>
          <w:b/>
          <w:sz w:val="20"/>
          <w:szCs w:val="20"/>
        </w:rPr>
        <w:t>3</w:t>
      </w:r>
      <w:r w:rsidR="00FE6540" w:rsidRPr="00374593">
        <w:rPr>
          <w:b/>
          <w:sz w:val="20"/>
          <w:szCs w:val="20"/>
        </w:rPr>
        <w:t>0</w:t>
      </w:r>
      <w:r w:rsidRPr="00374593">
        <w:rPr>
          <w:b/>
          <w:sz w:val="20"/>
          <w:szCs w:val="20"/>
        </w:rPr>
        <w:t xml:space="preserve">   Πράσινα Κτίρια και Αστικές Αναπλάσεις</w:t>
      </w:r>
    </w:p>
    <w:p w:rsidR="0005292D" w:rsidRPr="00374593" w:rsidRDefault="0005292D" w:rsidP="00C7030F">
      <w:pPr>
        <w:pStyle w:val="normal"/>
        <w:spacing w:line="240" w:lineRule="auto"/>
        <w:jc w:val="both"/>
        <w:rPr>
          <w:sz w:val="20"/>
          <w:szCs w:val="20"/>
        </w:rPr>
      </w:pPr>
      <w:r w:rsidRPr="00374593">
        <w:rPr>
          <w:sz w:val="20"/>
          <w:szCs w:val="20"/>
        </w:rPr>
        <w:t xml:space="preserve">Υφυπουργός Περιβάλλοντος και Ενέργειας, Νίκος </w:t>
      </w:r>
      <w:proofErr w:type="spellStart"/>
      <w:r w:rsidRPr="00374593">
        <w:rPr>
          <w:sz w:val="20"/>
          <w:szCs w:val="20"/>
        </w:rPr>
        <w:t>Ταγαράς</w:t>
      </w:r>
      <w:proofErr w:type="spellEnd"/>
    </w:p>
    <w:p w:rsidR="00FE6540" w:rsidRPr="00374593" w:rsidRDefault="00FE6540" w:rsidP="00C7030F">
      <w:pPr>
        <w:pStyle w:val="normal"/>
        <w:spacing w:line="240" w:lineRule="auto"/>
        <w:jc w:val="both"/>
        <w:rPr>
          <w:sz w:val="20"/>
          <w:szCs w:val="20"/>
        </w:rPr>
      </w:pPr>
      <w:r w:rsidRPr="00374593">
        <w:rPr>
          <w:sz w:val="20"/>
          <w:szCs w:val="20"/>
        </w:rPr>
        <w:t xml:space="preserve">Γενικός Γραμματέας Χωρικού Σχεδιασμού και Αστικού Περιβάλλοντος, Ευθύμιος </w:t>
      </w:r>
      <w:proofErr w:type="spellStart"/>
      <w:r w:rsidRPr="00374593">
        <w:rPr>
          <w:sz w:val="20"/>
          <w:szCs w:val="20"/>
        </w:rPr>
        <w:t>Μπακογιάννης</w:t>
      </w:r>
      <w:proofErr w:type="spellEnd"/>
    </w:p>
    <w:p w:rsidR="00FE6540" w:rsidRPr="00374593" w:rsidRDefault="00FE6540" w:rsidP="00C7030F">
      <w:pPr>
        <w:pStyle w:val="normal"/>
        <w:spacing w:line="240" w:lineRule="auto"/>
        <w:jc w:val="both"/>
        <w:rPr>
          <w:sz w:val="20"/>
          <w:szCs w:val="20"/>
        </w:rPr>
      </w:pPr>
      <w:r w:rsidRPr="00374593">
        <w:rPr>
          <w:sz w:val="20"/>
          <w:szCs w:val="20"/>
        </w:rPr>
        <w:t>Πρόεδρος ΚΕΔΕ, Δημήτρης Παπαστεργίου</w:t>
      </w:r>
    </w:p>
    <w:p w:rsidR="00565DF3" w:rsidRPr="00FA16F1" w:rsidRDefault="00565DF3" w:rsidP="00C7030F">
      <w:pPr>
        <w:pStyle w:val="normal"/>
        <w:spacing w:line="240" w:lineRule="auto"/>
        <w:jc w:val="both"/>
        <w:rPr>
          <w:sz w:val="20"/>
          <w:szCs w:val="20"/>
        </w:rPr>
      </w:pPr>
      <w:proofErr w:type="spellStart"/>
      <w:r w:rsidRPr="00374593">
        <w:rPr>
          <w:sz w:val="20"/>
          <w:szCs w:val="20"/>
          <w:lang w:val="en-US"/>
        </w:rPr>
        <w:t>Dimand</w:t>
      </w:r>
      <w:proofErr w:type="spellEnd"/>
      <w:r w:rsidRPr="00374593">
        <w:rPr>
          <w:sz w:val="20"/>
          <w:szCs w:val="20"/>
        </w:rPr>
        <w:t xml:space="preserve">, </w:t>
      </w:r>
      <w:r w:rsidR="007C1DA9">
        <w:rPr>
          <w:sz w:val="20"/>
          <w:szCs w:val="20"/>
        </w:rPr>
        <w:t xml:space="preserve">Πρόεδρος και Διευθύνων Σύμβουλος, </w:t>
      </w:r>
      <w:r w:rsidRPr="00374593">
        <w:rPr>
          <w:sz w:val="20"/>
          <w:szCs w:val="20"/>
        </w:rPr>
        <w:t>Ανδρέας Ανδριόπουλος</w:t>
      </w:r>
    </w:p>
    <w:p w:rsidR="00E1254B" w:rsidRPr="00620A94" w:rsidRDefault="00E1254B" w:rsidP="00E1254B">
      <w:pPr>
        <w:pStyle w:val="normal"/>
        <w:spacing w:line="240" w:lineRule="auto"/>
        <w:jc w:val="both"/>
        <w:rPr>
          <w:sz w:val="20"/>
          <w:szCs w:val="20"/>
        </w:rPr>
      </w:pPr>
      <w:r w:rsidRPr="00374593">
        <w:rPr>
          <w:sz w:val="20"/>
          <w:szCs w:val="20"/>
          <w:lang w:val="en-US"/>
        </w:rPr>
        <w:t>Ten</w:t>
      </w:r>
      <w:r w:rsidRPr="00620A94">
        <w:rPr>
          <w:sz w:val="20"/>
          <w:szCs w:val="20"/>
        </w:rPr>
        <w:t xml:space="preserve"> </w:t>
      </w:r>
      <w:proofErr w:type="spellStart"/>
      <w:r w:rsidRPr="00374593">
        <w:rPr>
          <w:sz w:val="20"/>
          <w:szCs w:val="20"/>
          <w:lang w:val="en-US"/>
        </w:rPr>
        <w:t>Brinke</w:t>
      </w:r>
      <w:proofErr w:type="spellEnd"/>
      <w:r w:rsidR="00620A94">
        <w:rPr>
          <w:sz w:val="20"/>
          <w:szCs w:val="20"/>
        </w:rPr>
        <w:t xml:space="preserve"> </w:t>
      </w:r>
      <w:r w:rsidR="00620A94">
        <w:rPr>
          <w:sz w:val="20"/>
          <w:szCs w:val="20"/>
          <w:lang w:val="en-US"/>
        </w:rPr>
        <w:t>Hellas</w:t>
      </w:r>
      <w:r w:rsidRPr="00620A94">
        <w:rPr>
          <w:sz w:val="20"/>
          <w:szCs w:val="20"/>
        </w:rPr>
        <w:t xml:space="preserve">, </w:t>
      </w:r>
      <w:r w:rsidR="00620A94">
        <w:rPr>
          <w:sz w:val="20"/>
          <w:szCs w:val="20"/>
        </w:rPr>
        <w:t xml:space="preserve">Διευθύνων Σύμβουλος και Αντιπρόεδρος ΔΣ, </w:t>
      </w:r>
      <w:r>
        <w:rPr>
          <w:sz w:val="20"/>
          <w:szCs w:val="20"/>
        </w:rPr>
        <w:t>Φώτης</w:t>
      </w:r>
      <w:r w:rsidRPr="00620A94">
        <w:rPr>
          <w:sz w:val="20"/>
          <w:szCs w:val="20"/>
        </w:rPr>
        <w:t xml:space="preserve"> </w:t>
      </w:r>
      <w:proofErr w:type="spellStart"/>
      <w:r w:rsidRPr="00374593">
        <w:rPr>
          <w:sz w:val="20"/>
          <w:szCs w:val="20"/>
        </w:rPr>
        <w:t>Γιόφτσ</w:t>
      </w:r>
      <w:r>
        <w:rPr>
          <w:sz w:val="20"/>
          <w:szCs w:val="20"/>
        </w:rPr>
        <w:t>ι</w:t>
      </w:r>
      <w:r w:rsidRPr="00374593">
        <w:rPr>
          <w:sz w:val="20"/>
          <w:szCs w:val="20"/>
        </w:rPr>
        <w:t>ος</w:t>
      </w:r>
      <w:proofErr w:type="spellEnd"/>
    </w:p>
    <w:p w:rsidR="00E3482C" w:rsidRPr="002E07EB" w:rsidRDefault="00E3482C" w:rsidP="00E1254B">
      <w:pPr>
        <w:pStyle w:val="normal"/>
        <w:spacing w:line="240" w:lineRule="auto"/>
        <w:jc w:val="both"/>
        <w:rPr>
          <w:sz w:val="20"/>
          <w:szCs w:val="20"/>
          <w:lang w:val="en-US"/>
        </w:rPr>
      </w:pPr>
      <w:r w:rsidRPr="007C1DA9">
        <w:rPr>
          <w:sz w:val="20"/>
          <w:szCs w:val="20"/>
          <w:lang w:val="en-US"/>
        </w:rPr>
        <w:t xml:space="preserve">LAMDA </w:t>
      </w:r>
      <w:r w:rsidR="007C1DA9" w:rsidRPr="007C1DA9">
        <w:rPr>
          <w:sz w:val="20"/>
          <w:szCs w:val="20"/>
          <w:lang w:val="en-US"/>
        </w:rPr>
        <w:t xml:space="preserve">DEVELOPMENT, </w:t>
      </w:r>
      <w:r w:rsidR="007C1DA9" w:rsidRPr="007C1DA9">
        <w:rPr>
          <w:sz w:val="20"/>
          <w:szCs w:val="20"/>
          <w:shd w:val="clear" w:color="auto" w:fill="FFFFFF"/>
          <w:lang w:val="en-US"/>
        </w:rPr>
        <w:t xml:space="preserve">Chief Planning, Design &amp; Construction Officer, </w:t>
      </w:r>
      <w:proofErr w:type="spellStart"/>
      <w:r w:rsidR="007C1DA9" w:rsidRPr="007C1DA9">
        <w:rPr>
          <w:sz w:val="20"/>
          <w:szCs w:val="20"/>
          <w:shd w:val="clear" w:color="auto" w:fill="FFFFFF"/>
          <w:lang w:val="en-US"/>
        </w:rPr>
        <w:t>Hellinikon</w:t>
      </w:r>
      <w:proofErr w:type="spellEnd"/>
      <w:r w:rsidR="007C1DA9" w:rsidRPr="007C1DA9">
        <w:rPr>
          <w:sz w:val="20"/>
          <w:szCs w:val="20"/>
          <w:shd w:val="clear" w:color="auto" w:fill="FFFFFF"/>
          <w:lang w:val="en-US"/>
        </w:rPr>
        <w:t xml:space="preserve"> Project.</w:t>
      </w:r>
      <w:r w:rsidRPr="007C1DA9">
        <w:rPr>
          <w:sz w:val="20"/>
          <w:szCs w:val="20"/>
          <w:lang w:val="en-US"/>
        </w:rPr>
        <w:t xml:space="preserve">, </w:t>
      </w:r>
      <w:r w:rsidR="007C1DA9" w:rsidRPr="007C1DA9">
        <w:rPr>
          <w:sz w:val="20"/>
          <w:szCs w:val="20"/>
        </w:rPr>
        <w:t>Δημήτρης</w:t>
      </w:r>
      <w:r w:rsidRPr="007C1DA9">
        <w:rPr>
          <w:sz w:val="20"/>
          <w:szCs w:val="20"/>
          <w:lang w:val="en-US"/>
        </w:rPr>
        <w:t xml:space="preserve"> </w:t>
      </w:r>
      <w:r w:rsidRPr="007C1DA9">
        <w:rPr>
          <w:sz w:val="20"/>
          <w:szCs w:val="20"/>
        </w:rPr>
        <w:t>Ζωντανός</w:t>
      </w:r>
    </w:p>
    <w:p w:rsidR="00DA152A" w:rsidRPr="002E07EB" w:rsidRDefault="00DA152A" w:rsidP="00E1254B">
      <w:pPr>
        <w:pStyle w:val="normal"/>
        <w:spacing w:line="240" w:lineRule="auto"/>
        <w:jc w:val="both"/>
        <w:rPr>
          <w:sz w:val="20"/>
          <w:szCs w:val="20"/>
        </w:rPr>
      </w:pPr>
      <w:r>
        <w:rPr>
          <w:sz w:val="20"/>
          <w:szCs w:val="20"/>
        </w:rPr>
        <w:t xml:space="preserve">Κωνσταντίνος </w:t>
      </w:r>
      <w:proofErr w:type="spellStart"/>
      <w:r>
        <w:rPr>
          <w:sz w:val="20"/>
          <w:szCs w:val="20"/>
        </w:rPr>
        <w:t>Καρατσώλης</w:t>
      </w:r>
      <w:proofErr w:type="spellEnd"/>
      <w:r>
        <w:rPr>
          <w:sz w:val="20"/>
          <w:szCs w:val="20"/>
        </w:rPr>
        <w:t>, Δικηγόρος</w:t>
      </w:r>
    </w:p>
    <w:p w:rsidR="0005292D" w:rsidRPr="00374593" w:rsidRDefault="00565DF3" w:rsidP="00C7030F">
      <w:pPr>
        <w:pStyle w:val="normal"/>
        <w:spacing w:line="240" w:lineRule="auto"/>
        <w:jc w:val="both"/>
        <w:rPr>
          <w:sz w:val="20"/>
          <w:szCs w:val="20"/>
        </w:rPr>
      </w:pPr>
      <w:r w:rsidRPr="00374593">
        <w:rPr>
          <w:sz w:val="20"/>
          <w:szCs w:val="20"/>
        </w:rPr>
        <w:t xml:space="preserve">Συντονισμός: Δημήτρης </w:t>
      </w:r>
      <w:proofErr w:type="spellStart"/>
      <w:r w:rsidRPr="00374593">
        <w:rPr>
          <w:sz w:val="20"/>
          <w:szCs w:val="20"/>
        </w:rPr>
        <w:t>Δελεβέγκος</w:t>
      </w:r>
      <w:proofErr w:type="spellEnd"/>
      <w:r w:rsidRPr="00374593">
        <w:rPr>
          <w:sz w:val="20"/>
          <w:szCs w:val="20"/>
        </w:rPr>
        <w:t>, δημοσιογράφος</w:t>
      </w:r>
    </w:p>
    <w:p w:rsidR="00565DF3" w:rsidRPr="00374593" w:rsidRDefault="00565DF3" w:rsidP="00C7030F">
      <w:pPr>
        <w:pStyle w:val="normal"/>
        <w:spacing w:line="240" w:lineRule="auto"/>
        <w:jc w:val="both"/>
        <w:rPr>
          <w:sz w:val="20"/>
          <w:szCs w:val="20"/>
        </w:rPr>
      </w:pPr>
    </w:p>
    <w:p w:rsidR="0005292D" w:rsidRPr="00374593" w:rsidRDefault="0005292D" w:rsidP="00C7030F">
      <w:pPr>
        <w:pStyle w:val="normal"/>
        <w:spacing w:line="240" w:lineRule="auto"/>
        <w:jc w:val="both"/>
        <w:rPr>
          <w:b/>
          <w:sz w:val="20"/>
          <w:szCs w:val="20"/>
        </w:rPr>
      </w:pPr>
      <w:r w:rsidRPr="00374593">
        <w:rPr>
          <w:b/>
          <w:sz w:val="20"/>
          <w:szCs w:val="20"/>
        </w:rPr>
        <w:t>17:</w:t>
      </w:r>
      <w:r w:rsidR="00FE6540" w:rsidRPr="00374593">
        <w:rPr>
          <w:b/>
          <w:sz w:val="20"/>
          <w:szCs w:val="20"/>
        </w:rPr>
        <w:t>3</w:t>
      </w:r>
      <w:r w:rsidRPr="00374593">
        <w:rPr>
          <w:b/>
          <w:sz w:val="20"/>
          <w:szCs w:val="20"/>
        </w:rPr>
        <w:t>0</w:t>
      </w:r>
      <w:r w:rsidRPr="00374593">
        <w:rPr>
          <w:b/>
          <w:sz w:val="20"/>
          <w:szCs w:val="20"/>
        </w:rPr>
        <w:tab/>
        <w:t xml:space="preserve">Εξοικονόμηση ενέργειας στον Κτιριακό Τομέα </w:t>
      </w:r>
    </w:p>
    <w:p w:rsidR="0005292D" w:rsidRPr="00374593" w:rsidRDefault="0005292D" w:rsidP="00C7030F">
      <w:pPr>
        <w:pStyle w:val="normal"/>
        <w:spacing w:line="240" w:lineRule="auto"/>
        <w:ind w:firstLine="720"/>
        <w:jc w:val="both"/>
        <w:rPr>
          <w:b/>
          <w:sz w:val="20"/>
          <w:szCs w:val="20"/>
        </w:rPr>
      </w:pPr>
      <w:r w:rsidRPr="00374593">
        <w:rPr>
          <w:b/>
          <w:sz w:val="20"/>
          <w:szCs w:val="20"/>
        </w:rPr>
        <w:t>Προς ένα Ελληνικό Κύμα Ανακαίνισης</w:t>
      </w:r>
    </w:p>
    <w:p w:rsidR="0005292D" w:rsidRPr="00374593" w:rsidRDefault="0005292D" w:rsidP="00C7030F">
      <w:pPr>
        <w:pStyle w:val="normal"/>
        <w:spacing w:line="240" w:lineRule="auto"/>
        <w:jc w:val="both"/>
        <w:rPr>
          <w:sz w:val="20"/>
          <w:szCs w:val="20"/>
        </w:rPr>
      </w:pPr>
      <w:r w:rsidRPr="00374593">
        <w:rPr>
          <w:sz w:val="20"/>
          <w:szCs w:val="20"/>
        </w:rPr>
        <w:t>Γενική Γραμματέα</w:t>
      </w:r>
      <w:r w:rsidR="00FE6540" w:rsidRPr="00374593">
        <w:rPr>
          <w:sz w:val="20"/>
          <w:szCs w:val="20"/>
        </w:rPr>
        <w:t xml:space="preserve">ς Ενέργειας, Αλεξάνδρα </w:t>
      </w:r>
      <w:proofErr w:type="spellStart"/>
      <w:r w:rsidR="00FE6540" w:rsidRPr="00374593">
        <w:rPr>
          <w:sz w:val="20"/>
          <w:szCs w:val="20"/>
        </w:rPr>
        <w:t>Σδούκου</w:t>
      </w:r>
      <w:proofErr w:type="spellEnd"/>
    </w:p>
    <w:p w:rsidR="005F0111" w:rsidRPr="00905E94" w:rsidRDefault="00A64B8C" w:rsidP="00C7030F">
      <w:pPr>
        <w:pStyle w:val="normal"/>
        <w:spacing w:line="240" w:lineRule="auto"/>
        <w:jc w:val="both"/>
        <w:rPr>
          <w:sz w:val="20"/>
          <w:szCs w:val="20"/>
        </w:rPr>
      </w:pPr>
      <w:r w:rsidRPr="00374593">
        <w:rPr>
          <w:sz w:val="20"/>
          <w:szCs w:val="20"/>
        </w:rPr>
        <w:t xml:space="preserve">Πρόεδρος </w:t>
      </w:r>
      <w:proofErr w:type="spellStart"/>
      <w:r w:rsidRPr="00374593">
        <w:rPr>
          <w:sz w:val="20"/>
          <w:szCs w:val="20"/>
          <w:lang w:val="en-US"/>
        </w:rPr>
        <w:t>AtticaBank</w:t>
      </w:r>
      <w:proofErr w:type="spellEnd"/>
      <w:r w:rsidRPr="00374593">
        <w:rPr>
          <w:sz w:val="20"/>
          <w:szCs w:val="20"/>
        </w:rPr>
        <w:t xml:space="preserve">, </w:t>
      </w:r>
      <w:r w:rsidR="005F0111" w:rsidRPr="00374593">
        <w:rPr>
          <w:sz w:val="20"/>
          <w:szCs w:val="20"/>
        </w:rPr>
        <w:t xml:space="preserve">Κωνσταντίνος </w:t>
      </w:r>
      <w:proofErr w:type="spellStart"/>
      <w:r w:rsidR="005F0111" w:rsidRPr="00374593">
        <w:rPr>
          <w:sz w:val="20"/>
          <w:szCs w:val="20"/>
        </w:rPr>
        <w:t>Μακέδος</w:t>
      </w:r>
      <w:proofErr w:type="spellEnd"/>
      <w:r w:rsidR="005F0111" w:rsidRPr="00374593">
        <w:rPr>
          <w:sz w:val="20"/>
          <w:szCs w:val="20"/>
        </w:rPr>
        <w:t xml:space="preserve">, </w:t>
      </w:r>
    </w:p>
    <w:p w:rsidR="0005292D" w:rsidRPr="00374593" w:rsidRDefault="0005292D" w:rsidP="00C7030F">
      <w:pPr>
        <w:pStyle w:val="normal"/>
        <w:spacing w:line="240" w:lineRule="auto"/>
        <w:jc w:val="both"/>
        <w:rPr>
          <w:sz w:val="20"/>
          <w:szCs w:val="20"/>
        </w:rPr>
      </w:pPr>
      <w:r w:rsidRPr="00374593">
        <w:rPr>
          <w:sz w:val="20"/>
          <w:szCs w:val="20"/>
        </w:rPr>
        <w:t>Γενικός Διευθυντής ΚΑΠΕ</w:t>
      </w:r>
      <w:r w:rsidR="00FE6540" w:rsidRPr="00374593">
        <w:rPr>
          <w:sz w:val="20"/>
          <w:szCs w:val="20"/>
        </w:rPr>
        <w:t>,</w:t>
      </w:r>
      <w:r w:rsidRPr="00374593">
        <w:rPr>
          <w:sz w:val="20"/>
          <w:szCs w:val="20"/>
        </w:rPr>
        <w:t xml:space="preserve"> Λάμπρος </w:t>
      </w:r>
      <w:proofErr w:type="spellStart"/>
      <w:r w:rsidRPr="00374593">
        <w:rPr>
          <w:sz w:val="20"/>
          <w:szCs w:val="20"/>
        </w:rPr>
        <w:t>Πυργιώτης</w:t>
      </w:r>
      <w:proofErr w:type="spellEnd"/>
    </w:p>
    <w:p w:rsidR="00A64B8C" w:rsidRPr="00374593" w:rsidRDefault="00A64B8C" w:rsidP="00C7030F">
      <w:pPr>
        <w:pStyle w:val="normal"/>
        <w:spacing w:line="240" w:lineRule="auto"/>
        <w:jc w:val="both"/>
        <w:rPr>
          <w:sz w:val="20"/>
          <w:szCs w:val="20"/>
        </w:rPr>
      </w:pPr>
      <w:r w:rsidRPr="00374593">
        <w:rPr>
          <w:sz w:val="20"/>
          <w:szCs w:val="20"/>
        </w:rPr>
        <w:t xml:space="preserve">Πρόεδρος ΕΣΥΔ, Κώστας </w:t>
      </w:r>
      <w:proofErr w:type="spellStart"/>
      <w:r w:rsidRPr="00374593">
        <w:rPr>
          <w:sz w:val="20"/>
          <w:szCs w:val="20"/>
        </w:rPr>
        <w:t>Κούρταλης</w:t>
      </w:r>
      <w:proofErr w:type="spellEnd"/>
    </w:p>
    <w:p w:rsidR="00FA16F1" w:rsidRPr="00FA16F1" w:rsidRDefault="00FA16F1" w:rsidP="00C7030F">
      <w:pPr>
        <w:pStyle w:val="normal"/>
        <w:spacing w:line="240" w:lineRule="auto"/>
        <w:jc w:val="both"/>
        <w:rPr>
          <w:sz w:val="20"/>
          <w:szCs w:val="20"/>
        </w:rPr>
      </w:pPr>
      <w:r>
        <w:rPr>
          <w:sz w:val="20"/>
          <w:szCs w:val="20"/>
        </w:rPr>
        <w:t>Π.Σ.Υ.Π.ΕΝ.ΕΠ., Πρόεδρος, Κωνσταντίνος Λάσκος (σύμβουλος ΤΕΕ σε θέματα Εξοικονόμησης Ενέργειας – Γραφείο του Συμφώνου των Δημάρχων)</w:t>
      </w:r>
    </w:p>
    <w:p w:rsidR="0005292D" w:rsidRPr="00374593" w:rsidRDefault="00FD46F7" w:rsidP="00C7030F">
      <w:pPr>
        <w:pStyle w:val="normal"/>
        <w:spacing w:line="240" w:lineRule="auto"/>
        <w:jc w:val="both"/>
        <w:rPr>
          <w:sz w:val="20"/>
          <w:szCs w:val="20"/>
        </w:rPr>
      </w:pPr>
      <w:r w:rsidRPr="00374593">
        <w:rPr>
          <w:sz w:val="20"/>
          <w:szCs w:val="20"/>
        </w:rPr>
        <w:t>Συντονισμός:</w:t>
      </w:r>
      <w:r w:rsidR="00E11ADB" w:rsidRPr="00954D32">
        <w:rPr>
          <w:sz w:val="20"/>
          <w:szCs w:val="20"/>
        </w:rPr>
        <w:t xml:space="preserve"> </w:t>
      </w:r>
      <w:r w:rsidR="00E11ADB" w:rsidRPr="00374593">
        <w:rPr>
          <w:sz w:val="20"/>
          <w:szCs w:val="20"/>
        </w:rPr>
        <w:t xml:space="preserve">Κατερίνα </w:t>
      </w:r>
      <w:proofErr w:type="spellStart"/>
      <w:r w:rsidR="00E11ADB" w:rsidRPr="00374593">
        <w:rPr>
          <w:sz w:val="20"/>
          <w:szCs w:val="20"/>
        </w:rPr>
        <w:t>Χριστοφ</w:t>
      </w:r>
      <w:r w:rsidR="00FB0852">
        <w:rPr>
          <w:sz w:val="20"/>
          <w:szCs w:val="20"/>
        </w:rPr>
        <w:t>ι</w:t>
      </w:r>
      <w:r w:rsidR="00E11ADB" w:rsidRPr="00374593">
        <w:rPr>
          <w:sz w:val="20"/>
          <w:szCs w:val="20"/>
        </w:rPr>
        <w:t>λίδου</w:t>
      </w:r>
      <w:proofErr w:type="spellEnd"/>
      <w:r w:rsidR="00E11ADB" w:rsidRPr="00374593">
        <w:rPr>
          <w:sz w:val="20"/>
          <w:szCs w:val="20"/>
        </w:rPr>
        <w:t>, δημοσιογράφος</w:t>
      </w:r>
    </w:p>
    <w:p w:rsidR="00FD46F7" w:rsidRPr="00374593" w:rsidRDefault="00FD46F7" w:rsidP="00C7030F">
      <w:pPr>
        <w:pStyle w:val="normal"/>
        <w:spacing w:line="240" w:lineRule="auto"/>
        <w:jc w:val="both"/>
        <w:rPr>
          <w:sz w:val="20"/>
          <w:szCs w:val="20"/>
        </w:rPr>
      </w:pPr>
    </w:p>
    <w:p w:rsidR="0005292D" w:rsidRPr="00905E94" w:rsidRDefault="0005292D" w:rsidP="00C7030F">
      <w:pPr>
        <w:pStyle w:val="normal"/>
        <w:spacing w:line="240" w:lineRule="auto"/>
        <w:jc w:val="both"/>
        <w:rPr>
          <w:b/>
          <w:sz w:val="20"/>
          <w:szCs w:val="20"/>
        </w:rPr>
      </w:pPr>
      <w:r w:rsidRPr="00374593">
        <w:rPr>
          <w:sz w:val="20"/>
          <w:szCs w:val="20"/>
        </w:rPr>
        <w:t>18:</w:t>
      </w:r>
      <w:r w:rsidR="00FE6540" w:rsidRPr="00374593">
        <w:rPr>
          <w:sz w:val="20"/>
          <w:szCs w:val="20"/>
        </w:rPr>
        <w:t>3</w:t>
      </w:r>
      <w:r w:rsidRPr="00374593">
        <w:rPr>
          <w:sz w:val="20"/>
          <w:szCs w:val="20"/>
        </w:rPr>
        <w:t>0</w:t>
      </w:r>
      <w:r w:rsidR="00726D97" w:rsidRPr="00374593">
        <w:rPr>
          <w:sz w:val="20"/>
          <w:szCs w:val="20"/>
        </w:rPr>
        <w:tab/>
      </w:r>
      <w:r w:rsidRPr="00374593">
        <w:rPr>
          <w:b/>
          <w:sz w:val="20"/>
          <w:szCs w:val="20"/>
        </w:rPr>
        <w:t>ΚΕΝΤΡΙΚ</w:t>
      </w:r>
      <w:r w:rsidR="00954D32">
        <w:rPr>
          <w:b/>
          <w:sz w:val="20"/>
          <w:szCs w:val="20"/>
        </w:rPr>
        <w:t>ΕΣ</w:t>
      </w:r>
      <w:r w:rsidRPr="00374593">
        <w:rPr>
          <w:b/>
          <w:sz w:val="20"/>
          <w:szCs w:val="20"/>
        </w:rPr>
        <w:t xml:space="preserve"> ΟΜΙΛΙ</w:t>
      </w:r>
      <w:r w:rsidR="00954D32">
        <w:rPr>
          <w:b/>
          <w:sz w:val="20"/>
          <w:szCs w:val="20"/>
        </w:rPr>
        <w:t>ΕΣ</w:t>
      </w:r>
    </w:p>
    <w:p w:rsidR="00954D32" w:rsidRPr="006B7F04" w:rsidRDefault="00802724" w:rsidP="00C7030F">
      <w:pPr>
        <w:pStyle w:val="normal"/>
        <w:spacing w:line="240" w:lineRule="auto"/>
        <w:jc w:val="both"/>
        <w:rPr>
          <w:b/>
          <w:sz w:val="20"/>
          <w:szCs w:val="20"/>
        </w:rPr>
      </w:pPr>
      <w:r w:rsidRPr="006B7F04">
        <w:rPr>
          <w:b/>
          <w:sz w:val="20"/>
          <w:szCs w:val="20"/>
        </w:rPr>
        <w:tab/>
      </w:r>
      <w:r w:rsidR="00954D32" w:rsidRPr="006B7F04">
        <w:rPr>
          <w:b/>
          <w:sz w:val="20"/>
          <w:szCs w:val="20"/>
        </w:rPr>
        <w:t xml:space="preserve">ΣΥΡΙΖΑ, εκπρόσωπος Αλέξη </w:t>
      </w:r>
      <w:proofErr w:type="spellStart"/>
      <w:r w:rsidR="00954D32" w:rsidRPr="006B7F04">
        <w:rPr>
          <w:b/>
          <w:sz w:val="20"/>
          <w:szCs w:val="20"/>
        </w:rPr>
        <w:t>Τσίπρα</w:t>
      </w:r>
      <w:proofErr w:type="spellEnd"/>
      <w:r w:rsidR="00954D32" w:rsidRPr="006B7F04">
        <w:rPr>
          <w:b/>
          <w:sz w:val="20"/>
          <w:szCs w:val="20"/>
        </w:rPr>
        <w:t xml:space="preserve">, βουλευτής Σωκράτης </w:t>
      </w:r>
      <w:r w:rsidR="000141E4" w:rsidRPr="006B7F04">
        <w:rPr>
          <w:b/>
          <w:sz w:val="20"/>
          <w:szCs w:val="20"/>
        </w:rPr>
        <w:t>Φάμελλος</w:t>
      </w:r>
    </w:p>
    <w:p w:rsidR="00802724" w:rsidRPr="00374593" w:rsidRDefault="00802724" w:rsidP="00954D32">
      <w:pPr>
        <w:pStyle w:val="normal"/>
        <w:spacing w:line="240" w:lineRule="auto"/>
        <w:ind w:firstLine="720"/>
        <w:jc w:val="both"/>
        <w:rPr>
          <w:b/>
          <w:sz w:val="20"/>
          <w:szCs w:val="20"/>
        </w:rPr>
      </w:pPr>
      <w:r w:rsidRPr="00374593">
        <w:rPr>
          <w:b/>
          <w:sz w:val="20"/>
          <w:szCs w:val="20"/>
        </w:rPr>
        <w:t xml:space="preserve">Υπουργός Επικρατείας, Γιώργος </w:t>
      </w:r>
      <w:proofErr w:type="spellStart"/>
      <w:r w:rsidRPr="00374593">
        <w:rPr>
          <w:b/>
          <w:sz w:val="20"/>
          <w:szCs w:val="20"/>
        </w:rPr>
        <w:t>Γεραπετρίτης</w:t>
      </w:r>
      <w:proofErr w:type="spellEnd"/>
    </w:p>
    <w:p w:rsidR="0005292D" w:rsidRPr="00374593" w:rsidRDefault="0005292D" w:rsidP="00C7030F">
      <w:pPr>
        <w:pStyle w:val="normal"/>
        <w:spacing w:line="240" w:lineRule="auto"/>
        <w:jc w:val="both"/>
        <w:rPr>
          <w:sz w:val="20"/>
          <w:szCs w:val="20"/>
        </w:rPr>
      </w:pPr>
      <w:r w:rsidRPr="00374593">
        <w:rPr>
          <w:sz w:val="20"/>
          <w:szCs w:val="20"/>
        </w:rPr>
        <w:t xml:space="preserve">            Κλείσιμο εκδήλωσης</w:t>
      </w:r>
    </w:p>
    <w:p w:rsidR="007D0ED9" w:rsidRPr="00A20E3A" w:rsidRDefault="007D0ED9" w:rsidP="00C7030F">
      <w:pPr>
        <w:pStyle w:val="normal"/>
        <w:spacing w:line="240" w:lineRule="auto"/>
        <w:jc w:val="both"/>
        <w:rPr>
          <w:sz w:val="20"/>
          <w:szCs w:val="20"/>
        </w:rPr>
      </w:pPr>
    </w:p>
    <w:p w:rsidR="00F718CB" w:rsidRPr="00A20E3A" w:rsidRDefault="00F718CB" w:rsidP="00C7030F">
      <w:pPr>
        <w:pStyle w:val="normal"/>
        <w:spacing w:line="240" w:lineRule="auto"/>
        <w:jc w:val="both"/>
        <w:rPr>
          <w:sz w:val="20"/>
          <w:szCs w:val="20"/>
        </w:rPr>
      </w:pPr>
    </w:p>
    <w:p w:rsidR="00A0730D" w:rsidRPr="00374593" w:rsidRDefault="00D15926" w:rsidP="00C7030F">
      <w:pPr>
        <w:pStyle w:val="normal"/>
        <w:spacing w:line="240" w:lineRule="auto"/>
        <w:jc w:val="center"/>
        <w:rPr>
          <w:sz w:val="20"/>
          <w:szCs w:val="20"/>
        </w:rPr>
      </w:pPr>
      <w:r w:rsidRPr="00374593">
        <w:rPr>
          <w:noProof/>
          <w:sz w:val="20"/>
          <w:szCs w:val="20"/>
        </w:rPr>
        <w:drawing>
          <wp:inline distT="0" distB="0" distL="0" distR="0">
            <wp:extent cx="2922270" cy="1348740"/>
            <wp:effectExtent l="0" t="0" r="0" b="0"/>
            <wp:docPr id="5" name="1 - Εικόνα" descr="GDG21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21_Logo_Transparent.png"/>
                    <pic:cNvPicPr/>
                  </pic:nvPicPr>
                  <pic:blipFill>
                    <a:blip r:embed="rId8" cstate="print"/>
                    <a:stretch>
                      <a:fillRect/>
                    </a:stretch>
                  </pic:blipFill>
                  <pic:spPr>
                    <a:xfrm>
                      <a:off x="0" y="0"/>
                      <a:ext cx="2922270" cy="1348740"/>
                    </a:xfrm>
                    <a:prstGeom prst="rect">
                      <a:avLst/>
                    </a:prstGeom>
                  </pic:spPr>
                </pic:pic>
              </a:graphicData>
            </a:graphic>
          </wp:inline>
        </w:drawing>
      </w:r>
    </w:p>
    <w:p w:rsidR="004033BC" w:rsidRDefault="004033BC" w:rsidP="00C7030F">
      <w:pPr>
        <w:spacing w:after="0" w:line="240" w:lineRule="auto"/>
        <w:ind w:left="360"/>
        <w:rPr>
          <w:rFonts w:ascii="Arial" w:eastAsia="Times New Roman" w:hAnsi="Arial" w:cs="Arial"/>
          <w:b/>
          <w:sz w:val="20"/>
          <w:szCs w:val="20"/>
          <w:lang w:val="en-US" w:eastAsia="ja-JP"/>
        </w:rPr>
      </w:pPr>
    </w:p>
    <w:p w:rsidR="00F718CB" w:rsidRDefault="00F718CB" w:rsidP="00C7030F">
      <w:pPr>
        <w:spacing w:after="0" w:line="240" w:lineRule="auto"/>
        <w:ind w:left="360"/>
        <w:rPr>
          <w:rFonts w:ascii="Arial" w:eastAsia="Times New Roman" w:hAnsi="Arial" w:cs="Arial"/>
          <w:b/>
          <w:sz w:val="20"/>
          <w:szCs w:val="20"/>
          <w:lang w:val="en-US" w:eastAsia="ja-JP"/>
        </w:rPr>
      </w:pPr>
    </w:p>
    <w:p w:rsidR="00F718CB" w:rsidRDefault="00F718CB" w:rsidP="00C7030F">
      <w:pPr>
        <w:spacing w:after="0" w:line="240" w:lineRule="auto"/>
        <w:ind w:left="360"/>
        <w:rPr>
          <w:rFonts w:ascii="Arial" w:eastAsia="Times New Roman" w:hAnsi="Arial" w:cs="Arial"/>
          <w:b/>
          <w:sz w:val="20"/>
          <w:szCs w:val="20"/>
          <w:lang w:val="en-US" w:eastAsia="ja-JP"/>
        </w:rPr>
      </w:pPr>
    </w:p>
    <w:p w:rsidR="00802724" w:rsidRPr="00374593" w:rsidRDefault="00802724" w:rsidP="00C7030F">
      <w:pPr>
        <w:spacing w:after="0" w:line="240" w:lineRule="auto"/>
        <w:rPr>
          <w:rFonts w:ascii="Arial" w:eastAsia="Times New Roman" w:hAnsi="Arial" w:cs="Arial"/>
          <w:b/>
          <w:sz w:val="20"/>
          <w:szCs w:val="20"/>
          <w:lang w:val="el-GR" w:eastAsia="ja-JP"/>
        </w:rPr>
      </w:pPr>
      <w:r w:rsidRPr="00374593">
        <w:rPr>
          <w:rFonts w:ascii="Arial" w:eastAsia="Times New Roman" w:hAnsi="Arial" w:cs="Arial"/>
          <w:b/>
          <w:sz w:val="20"/>
          <w:szCs w:val="20"/>
          <w:lang w:val="el-GR" w:eastAsia="ja-JP"/>
        </w:rPr>
        <w:lastRenderedPageBreak/>
        <w:t>Με την υποστήριξη:</w:t>
      </w:r>
    </w:p>
    <w:p w:rsidR="00802724" w:rsidRPr="00374593" w:rsidRDefault="00802724" w:rsidP="00C7030F">
      <w:pPr>
        <w:pStyle w:val="normal"/>
        <w:spacing w:line="240" w:lineRule="auto"/>
        <w:jc w:val="both"/>
        <w:rPr>
          <w:sz w:val="20"/>
          <w:szCs w:val="20"/>
        </w:rPr>
      </w:pPr>
      <w:r w:rsidRPr="00374593">
        <w:rPr>
          <w:sz w:val="20"/>
          <w:szCs w:val="20"/>
        </w:rPr>
        <w:t>Υπουργείο Περιβάλλοντος και Ενέργειας</w:t>
      </w:r>
    </w:p>
    <w:p w:rsidR="00802724" w:rsidRPr="00374593" w:rsidRDefault="00802724" w:rsidP="00C7030F">
      <w:pPr>
        <w:pStyle w:val="normal"/>
        <w:spacing w:line="240" w:lineRule="auto"/>
        <w:jc w:val="both"/>
        <w:rPr>
          <w:sz w:val="20"/>
          <w:szCs w:val="20"/>
        </w:rPr>
      </w:pPr>
      <w:r w:rsidRPr="00374593">
        <w:rPr>
          <w:sz w:val="20"/>
          <w:szCs w:val="20"/>
        </w:rPr>
        <w:t>Υπουργείο Υποδομών και Μεταφορών</w:t>
      </w:r>
    </w:p>
    <w:p w:rsidR="00802724" w:rsidRPr="00374593" w:rsidRDefault="00802724" w:rsidP="00C7030F">
      <w:pPr>
        <w:pStyle w:val="normal"/>
        <w:spacing w:line="240" w:lineRule="auto"/>
        <w:jc w:val="both"/>
        <w:rPr>
          <w:sz w:val="20"/>
          <w:szCs w:val="20"/>
        </w:rPr>
      </w:pPr>
      <w:r w:rsidRPr="00374593">
        <w:rPr>
          <w:sz w:val="20"/>
          <w:szCs w:val="20"/>
        </w:rPr>
        <w:t>Υπουργείο Ψηφιακής Διακυβέρνησης</w:t>
      </w:r>
    </w:p>
    <w:p w:rsidR="00802724" w:rsidRPr="00374593" w:rsidRDefault="00802724" w:rsidP="00C7030F">
      <w:pPr>
        <w:pStyle w:val="normal"/>
        <w:spacing w:line="240" w:lineRule="auto"/>
        <w:jc w:val="both"/>
        <w:rPr>
          <w:sz w:val="20"/>
          <w:szCs w:val="20"/>
        </w:rPr>
      </w:pPr>
      <w:r w:rsidRPr="00374593">
        <w:rPr>
          <w:sz w:val="20"/>
          <w:szCs w:val="20"/>
        </w:rPr>
        <w:t>ΕΝΠΕ - Ένωση Περιφερειών Ελλάδος</w:t>
      </w:r>
    </w:p>
    <w:p w:rsidR="00802724" w:rsidRPr="00374593" w:rsidRDefault="00802724" w:rsidP="00C7030F">
      <w:pPr>
        <w:pStyle w:val="normal"/>
        <w:spacing w:line="240" w:lineRule="auto"/>
        <w:jc w:val="both"/>
        <w:rPr>
          <w:sz w:val="20"/>
          <w:szCs w:val="20"/>
        </w:rPr>
      </w:pPr>
      <w:r w:rsidRPr="00374593">
        <w:rPr>
          <w:sz w:val="20"/>
          <w:szCs w:val="20"/>
        </w:rPr>
        <w:t>ΡΑΕ - Ρυθμιστική Αρχή Ενέργειας</w:t>
      </w:r>
    </w:p>
    <w:p w:rsidR="00802724" w:rsidRPr="00374593" w:rsidRDefault="00802724" w:rsidP="00C7030F">
      <w:pPr>
        <w:pStyle w:val="normal"/>
        <w:spacing w:line="240" w:lineRule="auto"/>
        <w:jc w:val="both"/>
        <w:rPr>
          <w:sz w:val="20"/>
          <w:szCs w:val="20"/>
        </w:rPr>
      </w:pPr>
      <w:r w:rsidRPr="00374593">
        <w:rPr>
          <w:sz w:val="20"/>
          <w:szCs w:val="20"/>
        </w:rPr>
        <w:t>ΚΑΠΕ – Κέντρο Ανανεώσιμων Πηγών Ενέργειας</w:t>
      </w:r>
    </w:p>
    <w:p w:rsidR="00802724" w:rsidRPr="00374593" w:rsidRDefault="00802724" w:rsidP="00C7030F">
      <w:pPr>
        <w:pStyle w:val="normal"/>
        <w:spacing w:line="240" w:lineRule="auto"/>
        <w:jc w:val="both"/>
        <w:rPr>
          <w:sz w:val="20"/>
          <w:szCs w:val="20"/>
        </w:rPr>
      </w:pPr>
      <w:r w:rsidRPr="00374593">
        <w:rPr>
          <w:sz w:val="20"/>
          <w:szCs w:val="20"/>
        </w:rPr>
        <w:t>ΕΜΠ – Εθνικό Μετσόβιο Πολυτεχνείο</w:t>
      </w:r>
    </w:p>
    <w:p w:rsidR="00802724" w:rsidRPr="00A04239" w:rsidRDefault="00802724" w:rsidP="00802724">
      <w:pPr>
        <w:spacing w:after="0" w:line="240" w:lineRule="auto"/>
        <w:rPr>
          <w:rFonts w:ascii="Arial" w:eastAsia="Times New Roman" w:hAnsi="Arial" w:cs="Arial"/>
          <w:b/>
          <w:sz w:val="20"/>
          <w:szCs w:val="20"/>
          <w:lang w:val="el-GR" w:eastAsia="ja-JP"/>
        </w:rPr>
      </w:pPr>
    </w:p>
    <w:p w:rsidR="004033BC" w:rsidRPr="00A04239" w:rsidRDefault="004033BC" w:rsidP="00802724">
      <w:pPr>
        <w:spacing w:after="0" w:line="240" w:lineRule="auto"/>
        <w:rPr>
          <w:rFonts w:ascii="Arial" w:eastAsia="Times New Roman" w:hAnsi="Arial" w:cs="Arial"/>
          <w:b/>
          <w:sz w:val="20"/>
          <w:szCs w:val="20"/>
          <w:lang w:val="el-GR" w:eastAsia="ja-JP"/>
        </w:rPr>
      </w:pPr>
    </w:p>
    <w:p w:rsidR="00FF212A" w:rsidRPr="00C55EA9" w:rsidRDefault="00FF212A" w:rsidP="00A04239">
      <w:pPr>
        <w:spacing w:after="0" w:line="240" w:lineRule="auto"/>
        <w:rPr>
          <w:rFonts w:ascii="Arial" w:eastAsia="Times New Roman" w:hAnsi="Arial" w:cs="Arial"/>
          <w:b/>
          <w:color w:val="000000"/>
          <w:lang w:val="el-GR" w:eastAsia="ja-JP"/>
        </w:rPr>
      </w:pPr>
    </w:p>
    <w:p w:rsidR="00467F76" w:rsidRPr="00E862DE" w:rsidRDefault="00FF212A" w:rsidP="00A04239">
      <w:pPr>
        <w:spacing w:after="0" w:line="240" w:lineRule="auto"/>
        <w:rPr>
          <w:rFonts w:ascii="Arial" w:eastAsia="Times New Roman" w:hAnsi="Arial" w:cs="Arial"/>
          <w:b/>
          <w:color w:val="000000"/>
          <w:u w:val="single"/>
          <w:lang w:val="en-US" w:eastAsia="ja-JP"/>
        </w:rPr>
      </w:pPr>
      <w:r w:rsidRPr="00FF212A">
        <w:rPr>
          <w:rFonts w:ascii="Arial" w:eastAsia="Times New Roman" w:hAnsi="Arial" w:cs="Arial"/>
          <w:b/>
          <w:color w:val="000000"/>
          <w:u w:val="single"/>
          <w:lang w:val="el-GR" w:eastAsia="ja-JP"/>
        </w:rPr>
        <w:t>ΧΟΡΗΓΟΙ</w:t>
      </w:r>
    </w:p>
    <w:p w:rsidR="00FF212A" w:rsidRPr="00FF212A" w:rsidRDefault="00FF212A" w:rsidP="00A04239">
      <w:pPr>
        <w:spacing w:after="0" w:line="240" w:lineRule="auto"/>
        <w:rPr>
          <w:rFonts w:ascii="Arial" w:eastAsia="Times New Roman" w:hAnsi="Arial" w:cs="Arial"/>
          <w:b/>
          <w:color w:val="000000"/>
          <w:lang w:val="en-US" w:eastAsia="ja-JP"/>
        </w:rPr>
      </w:pPr>
      <w:r w:rsidRPr="00FF212A">
        <w:rPr>
          <w:rFonts w:ascii="Arial" w:eastAsia="Times New Roman" w:hAnsi="Arial" w:cs="Arial"/>
          <w:b/>
          <w:color w:val="000000"/>
          <w:lang w:val="en-US" w:eastAsia="ja-JP"/>
        </w:rPr>
        <w:t>Platinum Sponsor</w:t>
      </w:r>
    </w:p>
    <w:p w:rsidR="00665B68" w:rsidRPr="00801256" w:rsidRDefault="00665B68"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INTRAKAT</w:t>
      </w:r>
    </w:p>
    <w:p w:rsidR="00665B68" w:rsidRPr="00665B68" w:rsidRDefault="00665B68" w:rsidP="00A04239">
      <w:pPr>
        <w:spacing w:after="0" w:line="240" w:lineRule="auto"/>
        <w:rPr>
          <w:rFonts w:ascii="Arial" w:eastAsia="Times New Roman" w:hAnsi="Arial" w:cs="Arial"/>
          <w:color w:val="000000"/>
          <w:lang w:val="en-US" w:eastAsia="ja-JP"/>
        </w:rPr>
      </w:pPr>
    </w:p>
    <w:p w:rsidR="00FF212A" w:rsidRPr="00FF212A" w:rsidRDefault="00FF212A" w:rsidP="00A04239">
      <w:pPr>
        <w:spacing w:after="0" w:line="240" w:lineRule="auto"/>
        <w:rPr>
          <w:rFonts w:ascii="Arial" w:eastAsia="Times New Roman" w:hAnsi="Arial" w:cs="Arial"/>
          <w:b/>
          <w:color w:val="000000"/>
          <w:lang w:val="en-US" w:eastAsia="ja-JP"/>
        </w:rPr>
      </w:pPr>
      <w:r w:rsidRPr="00FF212A">
        <w:rPr>
          <w:rFonts w:ascii="Arial" w:eastAsia="Times New Roman" w:hAnsi="Arial" w:cs="Arial"/>
          <w:b/>
          <w:color w:val="000000"/>
          <w:lang w:val="en-US" w:eastAsia="ja-JP"/>
        </w:rPr>
        <w:t>Golden Sponsor</w:t>
      </w:r>
    </w:p>
    <w:p w:rsidR="00665B68" w:rsidRPr="00905E94" w:rsidRDefault="00665B68"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ATTICABANK</w:t>
      </w:r>
    </w:p>
    <w:p w:rsidR="00363211" w:rsidRPr="00363211" w:rsidRDefault="00363211"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COPELOUZOS GROUP</w:t>
      </w:r>
    </w:p>
    <w:p w:rsidR="00374593" w:rsidRPr="00374593" w:rsidRDefault="00374593"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ΑΚΤΩΡ</w:t>
      </w:r>
    </w:p>
    <w:p w:rsidR="00374593" w:rsidRPr="00905E94" w:rsidRDefault="00374593"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ΤΕΜΕΣ</w:t>
      </w:r>
    </w:p>
    <w:p w:rsidR="00FF212A" w:rsidRDefault="00FF212A" w:rsidP="00A04239">
      <w:pPr>
        <w:spacing w:after="0" w:line="240" w:lineRule="auto"/>
        <w:rPr>
          <w:rFonts w:ascii="Arial" w:eastAsia="Times New Roman" w:hAnsi="Arial" w:cs="Arial"/>
          <w:color w:val="000000"/>
          <w:lang w:val="en-US" w:eastAsia="ja-JP"/>
        </w:rPr>
      </w:pPr>
    </w:p>
    <w:p w:rsidR="00FF212A" w:rsidRPr="00FF212A" w:rsidRDefault="00FF212A" w:rsidP="00A04239">
      <w:pPr>
        <w:spacing w:after="0" w:line="240" w:lineRule="auto"/>
        <w:rPr>
          <w:rFonts w:ascii="Arial" w:eastAsia="Times New Roman" w:hAnsi="Arial" w:cs="Arial"/>
          <w:b/>
          <w:color w:val="000000"/>
          <w:lang w:val="en-US" w:eastAsia="ja-JP"/>
        </w:rPr>
      </w:pPr>
      <w:r w:rsidRPr="00FF212A">
        <w:rPr>
          <w:rFonts w:ascii="Arial" w:eastAsia="Times New Roman" w:hAnsi="Arial" w:cs="Arial"/>
          <w:b/>
          <w:color w:val="000000"/>
          <w:lang w:val="en-US" w:eastAsia="ja-JP"/>
        </w:rPr>
        <w:t>Silver Sponsor</w:t>
      </w:r>
    </w:p>
    <w:p w:rsidR="00FF212A" w:rsidRPr="00665B68" w:rsidRDefault="00FF212A"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ΕΚΤΕΡ</w:t>
      </w:r>
    </w:p>
    <w:p w:rsidR="00F53AFE" w:rsidRPr="00905E94" w:rsidRDefault="00F53AFE"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ΤΕΚΑΛ</w:t>
      </w:r>
    </w:p>
    <w:p w:rsidR="0071538B" w:rsidRPr="00801256" w:rsidRDefault="0071538B"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DIMAND</w:t>
      </w:r>
    </w:p>
    <w:p w:rsidR="00374593" w:rsidRPr="00905E94" w:rsidRDefault="00374593"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TEN BRINKE</w:t>
      </w:r>
    </w:p>
    <w:p w:rsidR="00FF212A" w:rsidRPr="00FF212A" w:rsidRDefault="00FF212A" w:rsidP="00A04239">
      <w:pPr>
        <w:spacing w:after="0" w:line="240" w:lineRule="auto"/>
        <w:rPr>
          <w:rFonts w:ascii="Arial" w:eastAsia="Times New Roman" w:hAnsi="Arial" w:cs="Arial"/>
          <w:color w:val="000000"/>
          <w:lang w:val="en-US" w:eastAsia="ja-JP"/>
        </w:rPr>
      </w:pPr>
    </w:p>
    <w:p w:rsidR="00FF212A" w:rsidRPr="00FF212A" w:rsidRDefault="00FF212A" w:rsidP="00A04239">
      <w:pPr>
        <w:spacing w:after="0" w:line="240" w:lineRule="auto"/>
        <w:rPr>
          <w:rFonts w:ascii="Arial" w:eastAsia="Times New Roman" w:hAnsi="Arial" w:cs="Arial"/>
          <w:b/>
          <w:color w:val="000000"/>
          <w:lang w:val="en-US" w:eastAsia="ja-JP"/>
        </w:rPr>
      </w:pPr>
      <w:r w:rsidRPr="00FF212A">
        <w:rPr>
          <w:rFonts w:ascii="Arial" w:eastAsia="Times New Roman" w:hAnsi="Arial" w:cs="Arial"/>
          <w:b/>
          <w:color w:val="000000"/>
          <w:lang w:val="en-US" w:eastAsia="ja-JP"/>
        </w:rPr>
        <w:t>Contributors</w:t>
      </w:r>
    </w:p>
    <w:p w:rsidR="00FF212A" w:rsidRPr="00E862DE" w:rsidRDefault="00FF212A"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ΔΕΔΔΗΕ</w:t>
      </w:r>
    </w:p>
    <w:p w:rsidR="00F6687D" w:rsidRDefault="00F6687D"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COSMOTE</w:t>
      </w:r>
    </w:p>
    <w:p w:rsidR="00E96DC9" w:rsidRPr="00E96DC9" w:rsidRDefault="00E96DC9"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WIND</w:t>
      </w:r>
    </w:p>
    <w:p w:rsidR="00FF212A" w:rsidRPr="00E11ADB" w:rsidRDefault="00FF212A"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INTRASOFT INTERNATIONAL</w:t>
      </w:r>
    </w:p>
    <w:p w:rsidR="00A20E3A" w:rsidRDefault="00A20E3A" w:rsidP="00A04239">
      <w:pPr>
        <w:spacing w:after="0" w:line="240" w:lineRule="auto"/>
        <w:rPr>
          <w:rFonts w:ascii="Arial" w:eastAsia="Times New Roman" w:hAnsi="Arial" w:cs="Arial"/>
          <w:color w:val="000000"/>
          <w:lang w:val="el-GR" w:eastAsia="ja-JP"/>
        </w:rPr>
      </w:pPr>
      <w:r w:rsidRPr="00A20E3A">
        <w:rPr>
          <w:rFonts w:ascii="Arial" w:eastAsia="Times New Roman" w:hAnsi="Arial" w:cs="Arial"/>
          <w:color w:val="000000"/>
          <w:lang w:eastAsia="ja-JP"/>
        </w:rPr>
        <w:t>ΟΜΙΛΟΣ “ΣΑΜΑΡΑΣ &amp; ΣΥΝΕΡΓΑΤΕΣ”</w:t>
      </w:r>
    </w:p>
    <w:p w:rsidR="00801256" w:rsidRPr="004033BC" w:rsidRDefault="00801256"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KANTOR</w:t>
      </w:r>
    </w:p>
    <w:p w:rsidR="00A00583" w:rsidRPr="0002075B" w:rsidRDefault="00A00583"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GOLDAIR</w:t>
      </w:r>
      <w:r w:rsidR="0002075B">
        <w:rPr>
          <w:rFonts w:ascii="Arial" w:eastAsia="Times New Roman" w:hAnsi="Arial" w:cs="Arial"/>
          <w:color w:val="000000"/>
          <w:lang w:val="en-US" w:eastAsia="ja-JP"/>
        </w:rPr>
        <w:t xml:space="preserve"> GROUP</w:t>
      </w:r>
    </w:p>
    <w:p w:rsidR="006B7F04" w:rsidRPr="00905E94" w:rsidRDefault="006B7F04"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ΤΜΕΔΕ</w:t>
      </w:r>
    </w:p>
    <w:p w:rsidR="00FF212A" w:rsidRPr="00E11ADB" w:rsidRDefault="00FF212A" w:rsidP="00A04239">
      <w:pPr>
        <w:spacing w:after="0" w:line="240" w:lineRule="auto"/>
        <w:rPr>
          <w:rFonts w:ascii="Arial" w:eastAsia="Times New Roman" w:hAnsi="Arial" w:cs="Arial"/>
          <w:color w:val="000000"/>
          <w:lang w:val="en-US" w:eastAsia="ja-JP"/>
        </w:rPr>
      </w:pPr>
    </w:p>
    <w:p w:rsidR="00FF212A" w:rsidRPr="00E11ADB" w:rsidRDefault="00FF212A" w:rsidP="00A04239">
      <w:pPr>
        <w:spacing w:after="0" w:line="240" w:lineRule="auto"/>
        <w:rPr>
          <w:rFonts w:ascii="Arial" w:eastAsia="Times New Roman" w:hAnsi="Arial" w:cs="Arial"/>
          <w:b/>
          <w:color w:val="000000"/>
          <w:lang w:val="en-US" w:eastAsia="ja-JP"/>
        </w:rPr>
      </w:pPr>
      <w:r w:rsidRPr="00FF212A">
        <w:rPr>
          <w:rFonts w:ascii="Arial" w:eastAsia="Times New Roman" w:hAnsi="Arial" w:cs="Arial"/>
          <w:b/>
          <w:color w:val="000000"/>
          <w:lang w:val="en-US" w:eastAsia="ja-JP"/>
        </w:rPr>
        <w:t>Supporters</w:t>
      </w:r>
    </w:p>
    <w:p w:rsidR="001C3679" w:rsidRPr="00A00583" w:rsidRDefault="001C3679"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LAMDA DEVELOPMENT</w:t>
      </w:r>
    </w:p>
    <w:p w:rsidR="00A81268" w:rsidRDefault="00A81268"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ΕΡΓΟΣΕ</w:t>
      </w:r>
    </w:p>
    <w:p w:rsidR="00FB4220" w:rsidRPr="00905E94" w:rsidRDefault="00FB4220"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n-US" w:eastAsia="ja-JP"/>
        </w:rPr>
        <w:t>HILL INTERNATIONAL</w:t>
      </w:r>
    </w:p>
    <w:p w:rsidR="00A81268" w:rsidRPr="00A00583" w:rsidRDefault="00A81268"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ΑΤΤΙΚΟ</w:t>
      </w:r>
      <w:r w:rsidRPr="00A00583">
        <w:rPr>
          <w:rFonts w:ascii="Arial" w:eastAsia="Times New Roman" w:hAnsi="Arial" w:cs="Arial"/>
          <w:color w:val="000000"/>
          <w:lang w:val="en-US" w:eastAsia="ja-JP"/>
        </w:rPr>
        <w:t xml:space="preserve"> </w:t>
      </w:r>
      <w:r>
        <w:rPr>
          <w:rFonts w:ascii="Arial" w:eastAsia="Times New Roman" w:hAnsi="Arial" w:cs="Arial"/>
          <w:color w:val="000000"/>
          <w:lang w:val="el-GR" w:eastAsia="ja-JP"/>
        </w:rPr>
        <w:t>ΜΕΤΡΟ</w:t>
      </w:r>
    </w:p>
    <w:p w:rsidR="00AC5C84" w:rsidRPr="002E07EB" w:rsidRDefault="00AC5C84" w:rsidP="00A04239">
      <w:pPr>
        <w:spacing w:after="0" w:line="240" w:lineRule="auto"/>
        <w:rPr>
          <w:rFonts w:ascii="Arial" w:eastAsia="Times New Roman" w:hAnsi="Arial" w:cs="Arial"/>
          <w:color w:val="000000"/>
          <w:lang w:val="en-US" w:eastAsia="ja-JP"/>
        </w:rPr>
      </w:pPr>
      <w:r>
        <w:rPr>
          <w:rFonts w:ascii="Arial" w:eastAsia="Times New Roman" w:hAnsi="Arial" w:cs="Arial"/>
          <w:color w:val="000000"/>
          <w:lang w:val="el-GR" w:eastAsia="ja-JP"/>
        </w:rPr>
        <w:t>ΔΕΠΑ</w:t>
      </w:r>
    </w:p>
    <w:p w:rsidR="00FF212A" w:rsidRPr="00A81268" w:rsidRDefault="00FF212A" w:rsidP="00A04239">
      <w:pPr>
        <w:spacing w:after="0" w:line="240" w:lineRule="auto"/>
        <w:rPr>
          <w:rFonts w:ascii="Arial" w:eastAsia="Times New Roman" w:hAnsi="Arial" w:cs="Arial"/>
          <w:color w:val="000000"/>
          <w:lang w:val="el-GR" w:eastAsia="ja-JP"/>
        </w:rPr>
      </w:pPr>
      <w:r>
        <w:rPr>
          <w:rFonts w:ascii="Arial" w:eastAsia="Times New Roman" w:hAnsi="Arial" w:cs="Arial"/>
          <w:color w:val="000000"/>
          <w:lang w:val="el-GR" w:eastAsia="ja-JP"/>
        </w:rPr>
        <w:t>ΔΙΑΔΙΚΑΣΙΑ</w:t>
      </w:r>
    </w:p>
    <w:p w:rsidR="003558EE" w:rsidRDefault="00620A94" w:rsidP="00A04239">
      <w:pPr>
        <w:spacing w:after="0" w:line="240" w:lineRule="auto"/>
        <w:rPr>
          <w:rFonts w:ascii="Arial" w:eastAsia="Times New Roman" w:hAnsi="Arial" w:cs="Arial"/>
          <w:color w:val="000000"/>
          <w:lang w:val="el-GR" w:eastAsia="ja-JP"/>
        </w:rPr>
      </w:pPr>
      <w:r>
        <w:rPr>
          <w:rFonts w:ascii="Arial" w:eastAsia="Times New Roman" w:hAnsi="Arial" w:cs="Arial"/>
          <w:color w:val="000000"/>
          <w:lang w:val="el-GR" w:eastAsia="ja-JP"/>
        </w:rPr>
        <w:t>ΑΝΑΚΕΜ</w:t>
      </w:r>
    </w:p>
    <w:p w:rsidR="005F0111" w:rsidRPr="00905E94" w:rsidRDefault="005F0111" w:rsidP="00A04239">
      <w:pPr>
        <w:spacing w:after="0" w:line="240" w:lineRule="auto"/>
        <w:rPr>
          <w:rFonts w:ascii="Arial" w:eastAsia="Times New Roman" w:hAnsi="Arial" w:cs="Arial"/>
          <w:color w:val="000000"/>
          <w:lang w:val="el-GR" w:eastAsia="ja-JP"/>
        </w:rPr>
      </w:pPr>
      <w:r>
        <w:rPr>
          <w:rFonts w:ascii="Arial" w:eastAsia="Times New Roman" w:hAnsi="Arial" w:cs="Arial"/>
          <w:color w:val="000000"/>
          <w:lang w:val="en-US" w:eastAsia="ja-JP"/>
        </w:rPr>
        <w:t>PLANET</w:t>
      </w:r>
    </w:p>
    <w:p w:rsidR="00F11236" w:rsidRDefault="00F11236" w:rsidP="00A04239">
      <w:pPr>
        <w:spacing w:after="0" w:line="240" w:lineRule="auto"/>
        <w:rPr>
          <w:rFonts w:ascii="Arial" w:eastAsia="Times New Roman" w:hAnsi="Arial" w:cs="Arial"/>
          <w:color w:val="000000"/>
          <w:lang w:val="el-GR" w:eastAsia="ja-JP"/>
        </w:rPr>
      </w:pPr>
      <w:r>
        <w:rPr>
          <w:rFonts w:ascii="Arial" w:eastAsia="Times New Roman" w:hAnsi="Arial" w:cs="Arial"/>
          <w:color w:val="000000"/>
          <w:lang w:val="en-US" w:eastAsia="ja-JP"/>
        </w:rPr>
        <w:t>LEASEPLAN</w:t>
      </w:r>
    </w:p>
    <w:p w:rsidR="00791FE3" w:rsidRPr="00791FE3" w:rsidRDefault="00791FE3" w:rsidP="00791FE3">
      <w:pPr>
        <w:rPr>
          <w:b/>
          <w:lang w:val="el-GR"/>
        </w:rPr>
      </w:pPr>
      <w:r w:rsidRPr="00791FE3">
        <w:rPr>
          <w:b/>
          <w:lang w:val="el-GR"/>
        </w:rPr>
        <w:lastRenderedPageBreak/>
        <w:t>ΟΔΗΓΙΕΣ ΓΙΑ ΤΟ ΚΟΙΝΟ</w:t>
      </w:r>
    </w:p>
    <w:p w:rsidR="00791FE3" w:rsidRPr="00791FE3" w:rsidRDefault="00791FE3" w:rsidP="00791FE3">
      <w:pPr>
        <w:rPr>
          <w:lang w:val="el-GR"/>
        </w:rPr>
      </w:pPr>
      <w:r w:rsidRPr="00791FE3">
        <w:rPr>
          <w:lang w:val="el-GR"/>
        </w:rPr>
        <w:t>Το συνέδριο πραγματοποιείται υβριδικά, δηλαδή με φυσική παρουσία των ομιλητών στον χώρο της εκδήλωσης και διαδικτυακή μετάδοση, χωρίς δηλαδή φυσική παρουσία κοινού.</w:t>
      </w:r>
    </w:p>
    <w:p w:rsidR="00791FE3" w:rsidRPr="00791FE3" w:rsidRDefault="00791FE3" w:rsidP="00791FE3">
      <w:pPr>
        <w:rPr>
          <w:lang w:val="el-GR"/>
        </w:rPr>
      </w:pPr>
      <w:r w:rsidRPr="00791FE3">
        <w:rPr>
          <w:lang w:val="el-GR"/>
        </w:rPr>
        <w:t>Το κοινό μπορεί να παρακολουθήσει από τα αντίστοιχα κανάλια του ΤΕΕ</w:t>
      </w:r>
      <w:r w:rsidRPr="00127D74">
        <w:rPr>
          <w:lang w:val="el-GR"/>
        </w:rPr>
        <w:t xml:space="preserve">, </w:t>
      </w:r>
      <w:r w:rsidRPr="00791FE3">
        <w:rPr>
          <w:lang w:val="el-GR"/>
        </w:rPr>
        <w:t xml:space="preserve">του </w:t>
      </w:r>
      <w:proofErr w:type="spellStart"/>
      <w:r>
        <w:rPr>
          <w:lang w:val="en-US"/>
        </w:rPr>
        <w:t>economix</w:t>
      </w:r>
      <w:proofErr w:type="spellEnd"/>
      <w:r w:rsidRPr="00791FE3">
        <w:rPr>
          <w:lang w:val="el-GR"/>
        </w:rPr>
        <w:t>.</w:t>
      </w:r>
      <w:proofErr w:type="spellStart"/>
      <w:r>
        <w:rPr>
          <w:lang w:val="en-US"/>
        </w:rPr>
        <w:t>gr</w:t>
      </w:r>
      <w:proofErr w:type="spellEnd"/>
      <w:r w:rsidRPr="00791FE3">
        <w:rPr>
          <w:lang w:val="el-GR"/>
        </w:rPr>
        <w:t xml:space="preserve">, της </w:t>
      </w:r>
      <w:proofErr w:type="spellStart"/>
      <w:r>
        <w:rPr>
          <w:lang w:val="en-US"/>
        </w:rPr>
        <w:t>euractiv</w:t>
      </w:r>
      <w:proofErr w:type="spellEnd"/>
      <w:r w:rsidRPr="00127D74">
        <w:rPr>
          <w:lang w:val="el-GR"/>
        </w:rPr>
        <w:t>.</w:t>
      </w:r>
      <w:proofErr w:type="spellStart"/>
      <w:r>
        <w:rPr>
          <w:lang w:val="en-US"/>
        </w:rPr>
        <w:t>gr</w:t>
      </w:r>
      <w:proofErr w:type="spellEnd"/>
      <w:r w:rsidRPr="00791FE3">
        <w:rPr>
          <w:lang w:val="el-GR"/>
        </w:rPr>
        <w:t xml:space="preserve"> και του ΑΠΕ – ΜΠΕ στο </w:t>
      </w:r>
      <w:proofErr w:type="spellStart"/>
      <w:r>
        <w:rPr>
          <w:lang w:val="en-US"/>
        </w:rPr>
        <w:t>youtube</w:t>
      </w:r>
      <w:proofErr w:type="spellEnd"/>
      <w:r w:rsidRPr="00127D74">
        <w:rPr>
          <w:lang w:val="el-GR"/>
        </w:rPr>
        <w:t xml:space="preserve">. </w:t>
      </w:r>
      <w:r w:rsidRPr="00791FE3">
        <w:rPr>
          <w:lang w:val="el-GR"/>
        </w:rPr>
        <w:t>Ενδεικτικά εδώ:</w:t>
      </w:r>
    </w:p>
    <w:p w:rsidR="00791FE3" w:rsidRPr="00791FE3" w:rsidRDefault="00E01FCB" w:rsidP="00791FE3">
      <w:pPr>
        <w:rPr>
          <w:lang w:val="el-GR"/>
        </w:rPr>
      </w:pPr>
      <w:hyperlink r:id="rId11" w:history="1">
        <w:r w:rsidR="00791FE3" w:rsidRPr="00942790">
          <w:rPr>
            <w:rStyle w:val="-"/>
          </w:rPr>
          <w:t>https</w:t>
        </w:r>
        <w:r w:rsidR="00791FE3" w:rsidRPr="00791FE3">
          <w:rPr>
            <w:rStyle w:val="-"/>
            <w:lang w:val="el-GR"/>
          </w:rPr>
          <w:t>://</w:t>
        </w:r>
        <w:r w:rsidR="00791FE3" w:rsidRPr="00942790">
          <w:rPr>
            <w:rStyle w:val="-"/>
          </w:rPr>
          <w:t>www</w:t>
        </w:r>
        <w:r w:rsidR="00791FE3" w:rsidRPr="00791FE3">
          <w:rPr>
            <w:rStyle w:val="-"/>
            <w:lang w:val="el-GR"/>
          </w:rPr>
          <w:t>.</w:t>
        </w:r>
        <w:proofErr w:type="spellStart"/>
        <w:r w:rsidR="00791FE3" w:rsidRPr="00942790">
          <w:rPr>
            <w:rStyle w:val="-"/>
          </w:rPr>
          <w:t>youtube</w:t>
        </w:r>
        <w:proofErr w:type="spellEnd"/>
        <w:r w:rsidR="00791FE3" w:rsidRPr="00791FE3">
          <w:rPr>
            <w:rStyle w:val="-"/>
            <w:lang w:val="el-GR"/>
          </w:rPr>
          <w:t>.</w:t>
        </w:r>
        <w:r w:rsidR="00791FE3" w:rsidRPr="00942790">
          <w:rPr>
            <w:rStyle w:val="-"/>
          </w:rPr>
          <w:t>com</w:t>
        </w:r>
        <w:r w:rsidR="00791FE3" w:rsidRPr="00791FE3">
          <w:rPr>
            <w:rStyle w:val="-"/>
            <w:lang w:val="el-GR"/>
          </w:rPr>
          <w:t>/</w:t>
        </w:r>
        <w:r w:rsidR="00791FE3" w:rsidRPr="00942790">
          <w:rPr>
            <w:rStyle w:val="-"/>
          </w:rPr>
          <w:t>watch</w:t>
        </w:r>
        <w:r w:rsidR="00791FE3" w:rsidRPr="00791FE3">
          <w:rPr>
            <w:rStyle w:val="-"/>
            <w:lang w:val="el-GR"/>
          </w:rPr>
          <w:t>?</w:t>
        </w:r>
        <w:r w:rsidR="00791FE3" w:rsidRPr="00942790">
          <w:rPr>
            <w:rStyle w:val="-"/>
          </w:rPr>
          <w:t>v</w:t>
        </w:r>
        <w:r w:rsidR="00791FE3" w:rsidRPr="00791FE3">
          <w:rPr>
            <w:rStyle w:val="-"/>
            <w:lang w:val="el-GR"/>
          </w:rPr>
          <w:t>=</w:t>
        </w:r>
        <w:proofErr w:type="spellStart"/>
        <w:r w:rsidR="00791FE3" w:rsidRPr="00942790">
          <w:rPr>
            <w:rStyle w:val="-"/>
          </w:rPr>
          <w:t>FhJKBgCmFVU</w:t>
        </w:r>
        <w:proofErr w:type="spellEnd"/>
      </w:hyperlink>
    </w:p>
    <w:p w:rsidR="00791FE3" w:rsidRPr="00791FE3" w:rsidRDefault="00791FE3" w:rsidP="00791FE3">
      <w:pPr>
        <w:rPr>
          <w:lang w:val="el-GR"/>
        </w:rPr>
      </w:pPr>
      <w:r w:rsidRPr="00791FE3">
        <w:rPr>
          <w:lang w:val="el-GR"/>
        </w:rPr>
        <w:t>Η εκδήλωση θα αναμεταδίδεται από την ιστοσελίδα του συνεδρίου:</w:t>
      </w:r>
    </w:p>
    <w:p w:rsidR="00791FE3" w:rsidRPr="00791FE3" w:rsidRDefault="00E01FCB" w:rsidP="00791FE3">
      <w:pPr>
        <w:rPr>
          <w:lang w:val="el-GR"/>
        </w:rPr>
      </w:pPr>
      <w:hyperlink r:id="rId12" w:history="1">
        <w:r w:rsidR="00791FE3" w:rsidRPr="00942790">
          <w:rPr>
            <w:rStyle w:val="-"/>
          </w:rPr>
          <w:t>https</w:t>
        </w:r>
        <w:r w:rsidR="00791FE3" w:rsidRPr="00791FE3">
          <w:rPr>
            <w:rStyle w:val="-"/>
            <w:lang w:val="el-GR"/>
          </w:rPr>
          <w:t>://</w:t>
        </w:r>
        <w:proofErr w:type="spellStart"/>
        <w:r w:rsidR="00791FE3" w:rsidRPr="00942790">
          <w:rPr>
            <w:rStyle w:val="-"/>
          </w:rPr>
          <w:t>greendealgreece</w:t>
        </w:r>
        <w:proofErr w:type="spellEnd"/>
        <w:r w:rsidR="00791FE3" w:rsidRPr="00791FE3">
          <w:rPr>
            <w:rStyle w:val="-"/>
            <w:lang w:val="el-GR"/>
          </w:rPr>
          <w:t>21.</w:t>
        </w:r>
        <w:proofErr w:type="spellStart"/>
        <w:r w:rsidR="00791FE3" w:rsidRPr="00942790">
          <w:rPr>
            <w:rStyle w:val="-"/>
          </w:rPr>
          <w:t>economix</w:t>
        </w:r>
        <w:proofErr w:type="spellEnd"/>
        <w:r w:rsidR="00791FE3" w:rsidRPr="00791FE3">
          <w:rPr>
            <w:rStyle w:val="-"/>
            <w:lang w:val="el-GR"/>
          </w:rPr>
          <w:t>.</w:t>
        </w:r>
        <w:proofErr w:type="spellStart"/>
        <w:r w:rsidR="00791FE3" w:rsidRPr="00942790">
          <w:rPr>
            <w:rStyle w:val="-"/>
          </w:rPr>
          <w:t>gr</w:t>
        </w:r>
        <w:proofErr w:type="spellEnd"/>
      </w:hyperlink>
    </w:p>
    <w:p w:rsidR="00791FE3" w:rsidRPr="00791FE3" w:rsidRDefault="00791FE3" w:rsidP="00791FE3">
      <w:pPr>
        <w:rPr>
          <w:lang w:val="el-GR"/>
        </w:rPr>
      </w:pPr>
      <w:r w:rsidRPr="00791FE3">
        <w:rPr>
          <w:lang w:val="el-GR"/>
        </w:rPr>
        <w:t>και από τις ιστοσελίδες των διοργανωτών και άλλων μέσων ενημέρωσης.</w:t>
      </w:r>
    </w:p>
    <w:p w:rsidR="00791FE3" w:rsidRPr="00127D74" w:rsidRDefault="00791FE3" w:rsidP="00791FE3">
      <w:pPr>
        <w:rPr>
          <w:lang w:val="el-GR"/>
        </w:rPr>
      </w:pPr>
    </w:p>
    <w:p w:rsidR="00791FE3" w:rsidRPr="00791FE3" w:rsidRDefault="00791FE3" w:rsidP="00791FE3">
      <w:pPr>
        <w:rPr>
          <w:b/>
          <w:lang w:val="el-GR"/>
        </w:rPr>
      </w:pPr>
      <w:r w:rsidRPr="00791FE3">
        <w:rPr>
          <w:b/>
          <w:lang w:val="el-GR"/>
        </w:rPr>
        <w:t>ΟΔΗΓΙΕΣ ΓΙΑ ΤΗΝ ΠΡΟΣΒΑΣΗ ΤΩΝ ΟΜΙΛΗΤΩΝ</w:t>
      </w:r>
    </w:p>
    <w:p w:rsidR="00791FE3" w:rsidRPr="00FC56A8" w:rsidRDefault="00791FE3" w:rsidP="00791FE3">
      <w:pPr>
        <w:rPr>
          <w:lang w:val="el-GR"/>
        </w:rPr>
      </w:pPr>
      <w:r w:rsidRPr="00791FE3">
        <w:rPr>
          <w:lang w:val="el-GR"/>
        </w:rPr>
        <w:t>Το συνέδριο πραγματοποιείται υβριδικά, δηλαδή με φυσική παρουσία των ομιλητών στον χώρο της εκδήλωσης και διαδικτυακή μετάδοση, χωρίς δηλαδή φυσική παρουσία κοινού.</w:t>
      </w:r>
    </w:p>
    <w:p w:rsidR="00791FE3" w:rsidRPr="00791FE3" w:rsidRDefault="00791FE3" w:rsidP="00791FE3">
      <w:pPr>
        <w:rPr>
          <w:lang w:val="el-GR"/>
        </w:rPr>
      </w:pPr>
      <w:r w:rsidRPr="00791FE3">
        <w:rPr>
          <w:lang w:val="el-GR"/>
        </w:rPr>
        <w:t>Όλοι οι ομιλητές παρακαλούνται να βρίσκονται στο χώρο του ΚΠΙΣΝ τουλάχιστον μισή ώρα νωρίτερα από την έναρξη της θεματικής ενότητας στην οποία συμμετέχουν.</w:t>
      </w:r>
    </w:p>
    <w:p w:rsidR="00791FE3" w:rsidRPr="00791FE3" w:rsidRDefault="00791FE3" w:rsidP="00791FE3">
      <w:pPr>
        <w:rPr>
          <w:lang w:val="el-GR"/>
        </w:rPr>
      </w:pPr>
      <w:r w:rsidRPr="00791FE3">
        <w:rPr>
          <w:lang w:val="el-GR"/>
        </w:rPr>
        <w:t>Κατά προτίμηση οι ομιλητές καλούνται να προσέρχονται στον χώρο της εκδήλωσης μόνοι τους, προς αποφυγή συνωστισμού. Στον χώρο της εκδήλωσης μπορούν να συνοδεύονται κατά μέγιστο από έναν συνοδό.</w:t>
      </w:r>
    </w:p>
    <w:p w:rsidR="00791FE3" w:rsidRPr="00791FE3" w:rsidRDefault="00791FE3" w:rsidP="00791FE3">
      <w:pPr>
        <w:rPr>
          <w:lang w:val="el-GR"/>
        </w:rPr>
      </w:pPr>
      <w:r w:rsidRPr="00791FE3">
        <w:rPr>
          <w:lang w:val="el-GR"/>
        </w:rPr>
        <w:t xml:space="preserve">Όλοι οι ομιλητές, συνοδοί, διοργανωτές και τεχνικό προσωπικό θα πρέπει να διαθέτουν πιστοποιητικό εμβολιασμού (πράσινο πιστοποιητικό) ή αν δεν έχουν ολοκληρώσει τον εμβολιασμό τους θα γίνεται επί τόπου, σε ξεχωριστό χώρο, ειδικό </w:t>
      </w:r>
      <w:r>
        <w:rPr>
          <w:lang w:val="en-US"/>
        </w:rPr>
        <w:t>test</w:t>
      </w:r>
      <w:r w:rsidRPr="00791FE3">
        <w:rPr>
          <w:lang w:val="el-GR"/>
        </w:rPr>
        <w:t xml:space="preserve"> άμεσου αποτελέσματος, με την αντίστοιχη χρονική αναμονή για τα αποτελέσματά του (συνολικά υπολογίστε 15 λεπτά)</w:t>
      </w:r>
    </w:p>
    <w:p w:rsidR="00791FE3" w:rsidRPr="00791FE3" w:rsidRDefault="00791FE3" w:rsidP="00791FE3">
      <w:pPr>
        <w:rPr>
          <w:lang w:val="el-GR"/>
        </w:rPr>
      </w:pPr>
      <w:r w:rsidRPr="00791FE3">
        <w:rPr>
          <w:lang w:val="el-GR"/>
        </w:rPr>
        <w:t xml:space="preserve">Για όσους ομιλητές και συμμετέχοντες επιλέξουν μετακίνηση με αυτοκίνητο, το ΚΠΙΣΝ διαθέτει </w:t>
      </w:r>
      <w:r>
        <w:rPr>
          <w:lang w:val="en-US"/>
        </w:rPr>
        <w:t>parking</w:t>
      </w:r>
      <w:r w:rsidRPr="00791FE3">
        <w:rPr>
          <w:lang w:val="el-GR"/>
        </w:rPr>
        <w:t xml:space="preserve"> με τις συνήθεις χρεώσεις.</w:t>
      </w:r>
    </w:p>
    <w:p w:rsidR="00791FE3" w:rsidRPr="00791FE3" w:rsidRDefault="00791FE3" w:rsidP="00791FE3">
      <w:pPr>
        <w:rPr>
          <w:lang w:val="el-GR"/>
        </w:rPr>
      </w:pPr>
      <w:r w:rsidRPr="00791FE3">
        <w:rPr>
          <w:lang w:val="el-GR"/>
        </w:rPr>
        <w:t xml:space="preserve">Ο χώρος διεξαγωγής της εκδήλωσης είναι η αίθουσα εκδηλώσεων του Πύργου Βιβλίου </w:t>
      </w:r>
    </w:p>
    <w:p w:rsidR="00791FE3" w:rsidRPr="00791FE3" w:rsidRDefault="00791FE3" w:rsidP="00791FE3">
      <w:pPr>
        <w:rPr>
          <w:lang w:val="el-GR"/>
        </w:rPr>
      </w:pPr>
    </w:p>
    <w:p w:rsidR="00791FE3" w:rsidRPr="00791FE3" w:rsidRDefault="00791FE3" w:rsidP="00791FE3">
      <w:pPr>
        <w:rPr>
          <w:b/>
          <w:lang w:val="el-GR"/>
        </w:rPr>
      </w:pPr>
      <w:r w:rsidRPr="00791FE3">
        <w:rPr>
          <w:b/>
          <w:lang w:val="el-GR"/>
        </w:rPr>
        <w:t>ΟΔΗΓΙΕΣ ΓΙΑ ΤΗ ΣΥΜΜΕΤΟΧΗ ΤΩΝ ΟΜΙΛΗΤΩΝ</w:t>
      </w:r>
    </w:p>
    <w:p w:rsidR="00791FE3" w:rsidRPr="00791FE3" w:rsidRDefault="00791FE3" w:rsidP="00791FE3">
      <w:pPr>
        <w:rPr>
          <w:lang w:val="el-GR"/>
        </w:rPr>
      </w:pPr>
      <w:r w:rsidRPr="00791FE3">
        <w:rPr>
          <w:lang w:val="el-GR"/>
        </w:rPr>
        <w:t xml:space="preserve">Οι βασικοί ομιλητές (έναρξης – λήξης και ο πρώτος ομιλητής κάθε θεματικής) τοποθετούνται – κατ’ επιλογήν τους – από πόντιουμ ή το </w:t>
      </w:r>
      <w:proofErr w:type="spellStart"/>
      <w:r w:rsidRPr="00791FE3">
        <w:rPr>
          <w:lang w:val="el-GR"/>
        </w:rPr>
        <w:t>πανελ</w:t>
      </w:r>
      <w:proofErr w:type="spellEnd"/>
      <w:r w:rsidRPr="00791FE3">
        <w:rPr>
          <w:lang w:val="el-GR"/>
        </w:rPr>
        <w:t xml:space="preserve"> της συζήτησης, για μέγιστη διάρκεια 10 λεπτών.</w:t>
      </w:r>
    </w:p>
    <w:p w:rsidR="00791FE3" w:rsidRPr="00F134D1" w:rsidRDefault="00791FE3" w:rsidP="00791FE3">
      <w:pPr>
        <w:rPr>
          <w:lang w:val="el-GR"/>
        </w:rPr>
      </w:pPr>
      <w:r w:rsidRPr="00791FE3">
        <w:rPr>
          <w:lang w:val="el-GR"/>
        </w:rPr>
        <w:t>Κάθε θεματική θα είναι οργανωμένη σε μορφή συζήτησης στρογγυλής τραπέζης, με τους συμμετέχοντες καθήμενους σε σαλόνι.</w:t>
      </w:r>
    </w:p>
    <w:p w:rsidR="00791FE3" w:rsidRPr="00791FE3" w:rsidRDefault="00791FE3" w:rsidP="00791FE3">
      <w:pPr>
        <w:rPr>
          <w:lang w:val="el-GR"/>
        </w:rPr>
      </w:pPr>
      <w:r w:rsidRPr="00791FE3">
        <w:rPr>
          <w:lang w:val="el-GR"/>
        </w:rPr>
        <w:lastRenderedPageBreak/>
        <w:t>Οι άλλοι ομιλητές κάθε ενότητας, θα έχουν στη διάθεσή τους 5 λεπτά για μια αρχική τοποθέτηση, συνοδευόμενη ή μη (</w:t>
      </w:r>
      <w:proofErr w:type="spellStart"/>
      <w:r w:rsidRPr="00791FE3">
        <w:rPr>
          <w:lang w:val="el-GR"/>
        </w:rPr>
        <w:t>κατ΄επιλογήν</w:t>
      </w:r>
      <w:proofErr w:type="spellEnd"/>
      <w:r w:rsidRPr="00791FE3">
        <w:rPr>
          <w:lang w:val="el-GR"/>
        </w:rPr>
        <w:t xml:space="preserve"> τους) από παρουσίαση ή βίντεο (χω</w:t>
      </w:r>
      <w:r w:rsidR="00A20E3A">
        <w:rPr>
          <w:lang w:val="el-GR"/>
        </w:rPr>
        <w:t>ρ</w:t>
      </w:r>
      <w:r w:rsidRPr="00791FE3">
        <w:rPr>
          <w:lang w:val="el-GR"/>
        </w:rPr>
        <w:t>ίς ήχο) κλπ. Η κατεύθυνση που δίνουμε είναι η τοποθέτηση αυτή να γίνεται από τη θέση στο σαλόνι, αλλά αν είναι αναγκαίο για την αρχική τοποθέτηση κάποιου, μπορεί να χρησιμοποιηθεί και το πόντιουμ.</w:t>
      </w:r>
    </w:p>
    <w:p w:rsidR="00791FE3" w:rsidRPr="00533E4A" w:rsidRDefault="00791FE3" w:rsidP="00791FE3">
      <w:pPr>
        <w:rPr>
          <w:lang w:val="el-GR"/>
        </w:rPr>
      </w:pPr>
      <w:r w:rsidRPr="00791FE3">
        <w:rPr>
          <w:lang w:val="el-GR"/>
        </w:rPr>
        <w:t>Τις θεματικές συντονίζει δημοσιογράφος, ο οποίος μετά το πέρας των συζητήσεων θα απευθύνει ερωτήσεις προς τους συμμετέχοντες, πάνω στα θέματα που αναπτύχθηκαν. Θα παρακολουθεί επίσης το χρόνο και θα παρεμβαίνει για την τήρηση του προγράμματος.</w:t>
      </w:r>
    </w:p>
    <w:p w:rsidR="00791FE3" w:rsidRPr="00791FE3" w:rsidRDefault="00791FE3" w:rsidP="00791FE3">
      <w:pPr>
        <w:rPr>
          <w:lang w:val="el-GR"/>
        </w:rPr>
      </w:pPr>
    </w:p>
    <w:p w:rsidR="00791FE3" w:rsidRPr="00127D74" w:rsidRDefault="00791FE3" w:rsidP="00791FE3">
      <w:pPr>
        <w:rPr>
          <w:b/>
          <w:lang w:val="el-GR"/>
        </w:rPr>
      </w:pPr>
      <w:r w:rsidRPr="00791FE3">
        <w:rPr>
          <w:b/>
          <w:lang w:val="el-GR"/>
        </w:rPr>
        <w:t xml:space="preserve">ΟΔΗΓΙΕΣ ΓΙΑ ΤΑ </w:t>
      </w:r>
      <w:r w:rsidRPr="00127D74">
        <w:rPr>
          <w:b/>
          <w:lang w:val="en-US"/>
        </w:rPr>
        <w:t>MEDIA</w:t>
      </w:r>
    </w:p>
    <w:p w:rsidR="00791FE3" w:rsidRPr="00791FE3" w:rsidRDefault="00791FE3" w:rsidP="00791FE3">
      <w:pPr>
        <w:rPr>
          <w:lang w:val="el-GR"/>
        </w:rPr>
      </w:pPr>
      <w:r w:rsidRPr="00791FE3">
        <w:rPr>
          <w:lang w:val="el-GR"/>
        </w:rPr>
        <w:t xml:space="preserve">Όσες ιστοσελίδες μέσων ενημέρωσης επιθυμούν μπορούν να αναμεταδώσουν το συνέδριο ελεύθερα από τα κανάλια του ΤΕΕ και το ΑΠΕ – ΜΠΕ στο </w:t>
      </w:r>
      <w:proofErr w:type="spellStart"/>
      <w:r>
        <w:rPr>
          <w:lang w:val="en-US"/>
        </w:rPr>
        <w:t>youtube</w:t>
      </w:r>
      <w:proofErr w:type="spellEnd"/>
      <w:r w:rsidRPr="00791FE3">
        <w:rPr>
          <w:lang w:val="el-GR"/>
        </w:rPr>
        <w:t xml:space="preserve">, όπως και από τα αντίστοιχα των </w:t>
      </w:r>
      <w:proofErr w:type="spellStart"/>
      <w:r>
        <w:rPr>
          <w:lang w:val="en-US"/>
        </w:rPr>
        <w:t>economix</w:t>
      </w:r>
      <w:proofErr w:type="spellEnd"/>
      <w:r w:rsidRPr="00635CF7">
        <w:rPr>
          <w:lang w:val="el-GR"/>
        </w:rPr>
        <w:t>.</w:t>
      </w:r>
      <w:proofErr w:type="spellStart"/>
      <w:r>
        <w:rPr>
          <w:lang w:val="en-US"/>
        </w:rPr>
        <w:t>gr</w:t>
      </w:r>
      <w:proofErr w:type="spellEnd"/>
      <w:r w:rsidRPr="00635CF7">
        <w:rPr>
          <w:lang w:val="el-GR"/>
        </w:rPr>
        <w:t xml:space="preserve"> </w:t>
      </w:r>
      <w:r w:rsidRPr="00791FE3">
        <w:rPr>
          <w:lang w:val="el-GR"/>
        </w:rPr>
        <w:t xml:space="preserve">και </w:t>
      </w:r>
      <w:proofErr w:type="spellStart"/>
      <w:r>
        <w:rPr>
          <w:lang w:val="en-US"/>
        </w:rPr>
        <w:t>euractiv</w:t>
      </w:r>
      <w:proofErr w:type="spellEnd"/>
      <w:r w:rsidRPr="00635CF7">
        <w:rPr>
          <w:lang w:val="el-GR"/>
        </w:rPr>
        <w:t>.</w:t>
      </w:r>
      <w:proofErr w:type="spellStart"/>
      <w:r>
        <w:rPr>
          <w:lang w:val="en-US"/>
        </w:rPr>
        <w:t>gr</w:t>
      </w:r>
      <w:proofErr w:type="spellEnd"/>
    </w:p>
    <w:p w:rsidR="00791FE3" w:rsidRPr="00791FE3" w:rsidRDefault="00791FE3" w:rsidP="00791FE3">
      <w:pPr>
        <w:rPr>
          <w:lang w:val="el-GR"/>
        </w:rPr>
      </w:pPr>
      <w:r w:rsidRPr="00791FE3">
        <w:rPr>
          <w:lang w:val="el-GR"/>
        </w:rPr>
        <w:t>Το ΤΕΕ θα κυκλοφορήσει Δελτία Τύπου κατά τη διάρκεια του συνεδρίου με τα κύρια σημεία των ομιλιών, σύντομα μετά το πέρας κάθε ενότητας.</w:t>
      </w:r>
    </w:p>
    <w:p w:rsidR="00791FE3" w:rsidRPr="00791FE3" w:rsidRDefault="00791FE3" w:rsidP="00791FE3">
      <w:pPr>
        <w:rPr>
          <w:lang w:val="el-GR"/>
        </w:rPr>
      </w:pPr>
      <w:r w:rsidRPr="00791FE3">
        <w:rPr>
          <w:lang w:val="el-GR"/>
        </w:rPr>
        <w:t>Το ΑΠΕ-ΜΠΕ θα διαθέσει ελεύθερα φωτογραφικό υλικό από την εκδήλωση, τόσο στην ιστοσελίδα του όσο και στη συνδρομητική υπηρεσία, ενώ και το ΤΕΕ θα δημοσιεύσει φωτογραφικό υλικό μετά το πέρας της εκδήλωσης.</w:t>
      </w:r>
    </w:p>
    <w:p w:rsidR="00791FE3" w:rsidRPr="00791FE3" w:rsidRDefault="00791FE3" w:rsidP="00791FE3">
      <w:pPr>
        <w:rPr>
          <w:lang w:val="el-GR"/>
        </w:rPr>
      </w:pPr>
      <w:r w:rsidRPr="00791FE3">
        <w:rPr>
          <w:lang w:val="el-GR"/>
        </w:rPr>
        <w:t xml:space="preserve">Καθώς η πρόσβαση στο χώρο είναι περιορισμένη, για λόγους προστασίας από την πανδημία, δεν θα επιτρέπεται η ζωντανή κάλυψη του </w:t>
      </w:r>
      <w:r>
        <w:rPr>
          <w:lang w:val="en-US"/>
        </w:rPr>
        <w:t>event</w:t>
      </w:r>
      <w:r w:rsidRPr="00791FE3">
        <w:rPr>
          <w:lang w:val="el-GR"/>
        </w:rPr>
        <w:t xml:space="preserve"> μέσα από το χώρο της εκδήλωσης. Οι συντάκτες που ενδιαφέρονται παρακαλούνται να καλύψουν τη εκδήλωση από τη διαδικτυακή μετάδοση.</w:t>
      </w:r>
    </w:p>
    <w:p w:rsidR="00791FE3" w:rsidRDefault="00791FE3" w:rsidP="00A04239">
      <w:pPr>
        <w:spacing w:after="0" w:line="240" w:lineRule="auto"/>
        <w:rPr>
          <w:rFonts w:ascii="Arial" w:eastAsia="Times New Roman" w:hAnsi="Arial" w:cs="Arial"/>
          <w:color w:val="000000"/>
          <w:lang w:val="el-GR" w:eastAsia="ja-JP"/>
        </w:rPr>
      </w:pPr>
    </w:p>
    <w:p w:rsidR="00791FE3" w:rsidRPr="00791FE3" w:rsidRDefault="00791FE3" w:rsidP="00A04239">
      <w:pPr>
        <w:spacing w:after="0" w:line="240" w:lineRule="auto"/>
        <w:rPr>
          <w:rFonts w:ascii="Arial" w:eastAsia="Times New Roman" w:hAnsi="Arial" w:cs="Arial"/>
          <w:color w:val="000000"/>
          <w:lang w:val="el-GR" w:eastAsia="ja-JP"/>
        </w:rPr>
      </w:pPr>
      <w:r>
        <w:rPr>
          <w:rFonts w:ascii="Arial" w:eastAsia="Times New Roman" w:hAnsi="Arial" w:cs="Arial"/>
          <w:noProof/>
          <w:color w:val="000000"/>
          <w:lang w:val="el-GR" w:eastAsia="el-GR"/>
        </w:rPr>
        <w:drawing>
          <wp:inline distT="0" distB="0" distL="0" distR="0">
            <wp:extent cx="5943600" cy="2743200"/>
            <wp:effectExtent l="19050" t="0" r="0" b="0"/>
            <wp:docPr id="15" name="14 - Εικόνα" descr="GDG2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21_Logo.jpg"/>
                    <pic:cNvPicPr/>
                  </pic:nvPicPr>
                  <pic:blipFill>
                    <a:blip r:embed="rId13" cstate="print"/>
                    <a:stretch>
                      <a:fillRect/>
                    </a:stretch>
                  </pic:blipFill>
                  <pic:spPr>
                    <a:xfrm>
                      <a:off x="0" y="0"/>
                      <a:ext cx="5943600" cy="2743200"/>
                    </a:xfrm>
                    <a:prstGeom prst="rect">
                      <a:avLst/>
                    </a:prstGeom>
                  </pic:spPr>
                </pic:pic>
              </a:graphicData>
            </a:graphic>
          </wp:inline>
        </w:drawing>
      </w:r>
    </w:p>
    <w:sectPr w:rsidR="00791FE3" w:rsidRPr="00791FE3" w:rsidSect="00964996">
      <w:headerReference w:type="even" r:id="rId14"/>
      <w:headerReference w:type="default" r:id="rId15"/>
      <w:footerReference w:type="default" r:id="rId16"/>
      <w:headerReference w:type="first" r:id="rId17"/>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98" w:rsidRDefault="00AD4C98" w:rsidP="009B57FF">
      <w:pPr>
        <w:spacing w:after="0" w:line="240" w:lineRule="auto"/>
      </w:pPr>
      <w:r>
        <w:separator/>
      </w:r>
    </w:p>
  </w:endnote>
  <w:endnote w:type="continuationSeparator" w:id="0">
    <w:p w:rsidR="00AD4C98" w:rsidRDefault="00AD4C98" w:rsidP="009B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39" w:rsidRPr="00374593" w:rsidRDefault="00A04239" w:rsidP="00A04239">
    <w:pPr>
      <w:spacing w:after="0" w:line="240" w:lineRule="auto"/>
      <w:ind w:left="360"/>
      <w:rPr>
        <w:rFonts w:ascii="Arial" w:eastAsia="Times New Roman" w:hAnsi="Arial" w:cs="Arial"/>
        <w:b/>
        <w:sz w:val="20"/>
        <w:szCs w:val="20"/>
        <w:lang w:val="el-GR" w:eastAsia="ja-JP"/>
      </w:rPr>
    </w:pPr>
    <w:r w:rsidRPr="00374593">
      <w:rPr>
        <w:rFonts w:ascii="Arial" w:eastAsia="Times New Roman" w:hAnsi="Arial" w:cs="Arial"/>
        <w:b/>
        <w:sz w:val="20"/>
        <w:szCs w:val="20"/>
        <w:lang w:val="el-GR" w:eastAsia="ja-JP"/>
      </w:rPr>
      <w:t>Διοργάνωση:</w:t>
    </w:r>
  </w:p>
  <w:p w:rsidR="004033BC" w:rsidRPr="00A04239" w:rsidRDefault="00A04239">
    <w:pPr>
      <w:pStyle w:val="a5"/>
      <w:rPr>
        <w:lang w:val="el-GR"/>
      </w:rPr>
    </w:pPr>
    <w:r>
      <w:rPr>
        <w:noProof/>
        <w:lang w:val="el-GR" w:eastAsia="el-GR"/>
      </w:rPr>
      <w:drawing>
        <wp:anchor distT="0" distB="0" distL="114300" distR="114300" simplePos="0" relativeHeight="251664384" behindDoc="0" locked="0" layoutInCell="1" allowOverlap="1">
          <wp:simplePos x="0" y="0"/>
          <wp:positionH relativeFrom="column">
            <wp:posOffset>1990725</wp:posOffset>
          </wp:positionH>
          <wp:positionV relativeFrom="paragraph">
            <wp:posOffset>26670</wp:posOffset>
          </wp:positionV>
          <wp:extent cx="1495425" cy="409575"/>
          <wp:effectExtent l="19050" t="0" r="9525" b="0"/>
          <wp:wrapNone/>
          <wp:docPr id="11" name="2 - Εικόνα" descr="Economi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x Logo.png"/>
                  <pic:cNvPicPr/>
                </pic:nvPicPr>
                <pic:blipFill>
                  <a:blip r:embed="rId1" cstate="print"/>
                  <a:stretch>
                    <a:fillRect/>
                  </a:stretch>
                </pic:blipFill>
                <pic:spPr>
                  <a:xfrm>
                    <a:off x="0" y="0"/>
                    <a:ext cx="1495425" cy="409575"/>
                  </a:xfrm>
                  <a:prstGeom prst="rect">
                    <a:avLst/>
                  </a:prstGeom>
                </pic:spPr>
              </pic:pic>
            </a:graphicData>
          </a:graphic>
        </wp:anchor>
      </w:drawing>
    </w:r>
    <w:r>
      <w:rPr>
        <w:noProof/>
        <w:lang w:val="el-GR" w:eastAsia="el-GR"/>
      </w:rPr>
      <w:drawing>
        <wp:anchor distT="0" distB="0" distL="114300" distR="114300" simplePos="0" relativeHeight="251663360" behindDoc="0" locked="0" layoutInCell="1" allowOverlap="1">
          <wp:simplePos x="0" y="0"/>
          <wp:positionH relativeFrom="column">
            <wp:posOffset>342900</wp:posOffset>
          </wp:positionH>
          <wp:positionV relativeFrom="paragraph">
            <wp:posOffset>26670</wp:posOffset>
          </wp:positionV>
          <wp:extent cx="1562100" cy="447675"/>
          <wp:effectExtent l="0" t="0" r="0" b="0"/>
          <wp:wrapNone/>
          <wp:docPr id="10" name="4 - Εικόνα" descr="T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Logo.png"/>
                  <pic:cNvPicPr/>
                </pic:nvPicPr>
                <pic:blipFill>
                  <a:blip r:embed="rId2" cstate="print"/>
                  <a:stretch>
                    <a:fillRect/>
                  </a:stretch>
                </pic:blipFill>
                <pic:spPr>
                  <a:xfrm>
                    <a:off x="0" y="0"/>
                    <a:ext cx="1562100" cy="447675"/>
                  </a:xfrm>
                  <a:prstGeom prst="rect">
                    <a:avLst/>
                  </a:prstGeom>
                </pic:spPr>
              </pic:pic>
            </a:graphicData>
          </a:graphic>
        </wp:anchor>
      </w:drawing>
    </w:r>
    <w:r w:rsidRPr="00A04239">
      <w:rPr>
        <w:noProof/>
        <w:lang w:val="el-GR" w:eastAsia="el-GR"/>
      </w:rPr>
      <w:drawing>
        <wp:anchor distT="0" distB="0" distL="114300" distR="114300" simplePos="0" relativeHeight="251662336" behindDoc="0" locked="0" layoutInCell="1" allowOverlap="1">
          <wp:simplePos x="0" y="0"/>
          <wp:positionH relativeFrom="column">
            <wp:posOffset>3790950</wp:posOffset>
          </wp:positionH>
          <wp:positionV relativeFrom="paragraph">
            <wp:posOffset>26670</wp:posOffset>
          </wp:positionV>
          <wp:extent cx="1276350" cy="447675"/>
          <wp:effectExtent l="19050" t="0" r="0" b="0"/>
          <wp:wrapNone/>
          <wp:docPr id="9" name="3 - Εικόνα" descr="EURACTIV_LOGO_ORIGINAL_RGB_X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CTIV_LOGO_ORIGINAL_RGB_XL-1.png"/>
                  <pic:cNvPicPr/>
                </pic:nvPicPr>
                <pic:blipFill>
                  <a:blip r:embed="rId3" cstate="print"/>
                  <a:stretch>
                    <a:fillRect/>
                  </a:stretch>
                </pic:blipFill>
                <pic:spPr>
                  <a:xfrm>
                    <a:off x="0" y="0"/>
                    <a:ext cx="1276350" cy="447675"/>
                  </a:xfrm>
                  <a:prstGeom prst="rect">
                    <a:avLst/>
                  </a:prstGeom>
                </pic:spPr>
              </pic:pic>
            </a:graphicData>
          </a:graphic>
        </wp:anchor>
      </w:drawing>
    </w:r>
  </w:p>
  <w:p w:rsidR="007D0ED9" w:rsidRDefault="007D0E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98" w:rsidRDefault="00AD4C98" w:rsidP="009B57FF">
      <w:pPr>
        <w:spacing w:after="0" w:line="240" w:lineRule="auto"/>
      </w:pPr>
      <w:r>
        <w:separator/>
      </w:r>
    </w:p>
  </w:footnote>
  <w:footnote w:type="continuationSeparator" w:id="0">
    <w:p w:rsidR="00AD4C98" w:rsidRDefault="00AD4C98" w:rsidP="009B5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D9" w:rsidRDefault="00E01FCB">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170704" o:spid="_x0000_s20486" type="#_x0000_t75" style="position:absolute;margin-left:0;margin-top:0;width:467.65pt;height:215.85pt;z-index:-251657216;mso-position-horizontal:center;mso-position-horizontal-relative:margin;mso-position-vertical:center;mso-position-vertical-relative:margin" o:allowincell="f">
          <v:imagedata r:id="rId1" o:title="GDG21_Logo_Transparen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D9" w:rsidRDefault="00A04239" w:rsidP="00A04239">
    <w:pPr>
      <w:pStyle w:val="a4"/>
      <w:jc w:val="center"/>
    </w:pPr>
    <w:r w:rsidRPr="00A04239">
      <w:rPr>
        <w:noProof/>
        <w:lang w:val="el-GR" w:eastAsia="el-GR"/>
      </w:rPr>
      <w:drawing>
        <wp:inline distT="0" distB="0" distL="0" distR="0">
          <wp:extent cx="2922270" cy="1348740"/>
          <wp:effectExtent l="0" t="0" r="0" b="0"/>
          <wp:docPr id="12" name="1 - Εικόνα" descr="GDG21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21_Logo_Transparent.png"/>
                  <pic:cNvPicPr/>
                </pic:nvPicPr>
                <pic:blipFill>
                  <a:blip r:embed="rId1"/>
                  <a:stretch>
                    <a:fillRect/>
                  </a:stretch>
                </pic:blipFill>
                <pic:spPr>
                  <a:xfrm>
                    <a:off x="0" y="0"/>
                    <a:ext cx="2922270" cy="1348740"/>
                  </a:xfrm>
                  <a:prstGeom prst="rect">
                    <a:avLst/>
                  </a:prstGeom>
                </pic:spPr>
              </pic:pic>
            </a:graphicData>
          </a:graphic>
        </wp:inline>
      </w:drawing>
    </w:r>
    <w:r w:rsidR="00E01FC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170705" o:spid="_x0000_s20487" type="#_x0000_t75" style="position:absolute;left:0;text-align:left;margin-left:0;margin-top:0;width:467.65pt;height:215.85pt;z-index:-251656192;mso-position-horizontal:center;mso-position-horizontal-relative:margin;mso-position-vertical:center;mso-position-vertical-relative:margin" o:allowincell="f">
          <v:imagedata r:id="rId2" o:title="GDG21_Logo_Transparen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D9" w:rsidRDefault="00E01FCB">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170703" o:spid="_x0000_s20485" type="#_x0000_t75" style="position:absolute;margin-left:0;margin-top:0;width:467.65pt;height:215.85pt;z-index:-251658240;mso-position-horizontal:center;mso-position-horizontal-relative:margin;mso-position-vertical:center;mso-position-vertical-relative:margin" o:allowincell="f">
          <v:imagedata r:id="rId1" o:title="GDG21_Logo_Transparen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B1F01"/>
    <w:multiLevelType w:val="hybridMultilevel"/>
    <w:tmpl w:val="3A986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0F45D5"/>
    <w:multiLevelType w:val="hybridMultilevel"/>
    <w:tmpl w:val="16AAD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o:shapelayout v:ext="edit">
      <o:idmap v:ext="edit" data="20"/>
    </o:shapelayout>
  </w:hdrShapeDefaults>
  <w:footnotePr>
    <w:footnote w:id="-1"/>
    <w:footnote w:id="0"/>
  </w:footnotePr>
  <w:endnotePr>
    <w:endnote w:id="-1"/>
    <w:endnote w:id="0"/>
  </w:endnotePr>
  <w:compat/>
  <w:rsids>
    <w:rsidRoot w:val="009B57FF"/>
    <w:rsid w:val="00002E7A"/>
    <w:rsid w:val="00003D49"/>
    <w:rsid w:val="0001346F"/>
    <w:rsid w:val="000141E4"/>
    <w:rsid w:val="0002075B"/>
    <w:rsid w:val="00024031"/>
    <w:rsid w:val="00031FD1"/>
    <w:rsid w:val="00037DF1"/>
    <w:rsid w:val="000522D4"/>
    <w:rsid w:val="0005292D"/>
    <w:rsid w:val="000640D7"/>
    <w:rsid w:val="00082F1D"/>
    <w:rsid w:val="000838A2"/>
    <w:rsid w:val="000A029A"/>
    <w:rsid w:val="000A0417"/>
    <w:rsid w:val="000A3847"/>
    <w:rsid w:val="000A4121"/>
    <w:rsid w:val="000B7218"/>
    <w:rsid w:val="000C1EEF"/>
    <w:rsid w:val="000C3CEF"/>
    <w:rsid w:val="000D5B9D"/>
    <w:rsid w:val="000E50BC"/>
    <w:rsid w:val="000F0AAF"/>
    <w:rsid w:val="000F6A52"/>
    <w:rsid w:val="00101318"/>
    <w:rsid w:val="00102943"/>
    <w:rsid w:val="0011760B"/>
    <w:rsid w:val="0014115E"/>
    <w:rsid w:val="001414A4"/>
    <w:rsid w:val="0014192A"/>
    <w:rsid w:val="00153B12"/>
    <w:rsid w:val="00166192"/>
    <w:rsid w:val="00177F4C"/>
    <w:rsid w:val="00180CBC"/>
    <w:rsid w:val="00184CB9"/>
    <w:rsid w:val="001C0546"/>
    <w:rsid w:val="001C3679"/>
    <w:rsid w:val="001D44BC"/>
    <w:rsid w:val="001E141F"/>
    <w:rsid w:val="00206A51"/>
    <w:rsid w:val="00224DC5"/>
    <w:rsid w:val="00230D39"/>
    <w:rsid w:val="00233C77"/>
    <w:rsid w:val="00241B76"/>
    <w:rsid w:val="00243D33"/>
    <w:rsid w:val="00260EC5"/>
    <w:rsid w:val="002624C5"/>
    <w:rsid w:val="00297C99"/>
    <w:rsid w:val="002A392C"/>
    <w:rsid w:val="002A3FD7"/>
    <w:rsid w:val="002B2DD7"/>
    <w:rsid w:val="002B36EE"/>
    <w:rsid w:val="002C3B07"/>
    <w:rsid w:val="002C6CCB"/>
    <w:rsid w:val="002D7C94"/>
    <w:rsid w:val="002E07EB"/>
    <w:rsid w:val="002E52A3"/>
    <w:rsid w:val="002F4D0B"/>
    <w:rsid w:val="003142AB"/>
    <w:rsid w:val="003220B6"/>
    <w:rsid w:val="00330FFF"/>
    <w:rsid w:val="00353919"/>
    <w:rsid w:val="003558EE"/>
    <w:rsid w:val="003626D8"/>
    <w:rsid w:val="00363211"/>
    <w:rsid w:val="00371297"/>
    <w:rsid w:val="00374593"/>
    <w:rsid w:val="003A017F"/>
    <w:rsid w:val="003A3985"/>
    <w:rsid w:val="003A55EC"/>
    <w:rsid w:val="003A6CEC"/>
    <w:rsid w:val="003B7CE1"/>
    <w:rsid w:val="003C214D"/>
    <w:rsid w:val="003F7B15"/>
    <w:rsid w:val="00402DCC"/>
    <w:rsid w:val="004033BC"/>
    <w:rsid w:val="00404663"/>
    <w:rsid w:val="00411ACA"/>
    <w:rsid w:val="004366C6"/>
    <w:rsid w:val="004529B3"/>
    <w:rsid w:val="0045633C"/>
    <w:rsid w:val="004623D0"/>
    <w:rsid w:val="00467F76"/>
    <w:rsid w:val="00476BAE"/>
    <w:rsid w:val="00476F76"/>
    <w:rsid w:val="004954E8"/>
    <w:rsid w:val="004B5E4D"/>
    <w:rsid w:val="004C6DAA"/>
    <w:rsid w:val="004D25EB"/>
    <w:rsid w:val="004F2084"/>
    <w:rsid w:val="00533B3A"/>
    <w:rsid w:val="0053786E"/>
    <w:rsid w:val="00545B02"/>
    <w:rsid w:val="00565DF3"/>
    <w:rsid w:val="0057743C"/>
    <w:rsid w:val="00577722"/>
    <w:rsid w:val="00581A2A"/>
    <w:rsid w:val="00585E35"/>
    <w:rsid w:val="0058709F"/>
    <w:rsid w:val="00590689"/>
    <w:rsid w:val="00593A87"/>
    <w:rsid w:val="00594011"/>
    <w:rsid w:val="005957CA"/>
    <w:rsid w:val="005B04F6"/>
    <w:rsid w:val="005C0C13"/>
    <w:rsid w:val="005C6AD9"/>
    <w:rsid w:val="005D7856"/>
    <w:rsid w:val="005E0052"/>
    <w:rsid w:val="005F0111"/>
    <w:rsid w:val="00617F22"/>
    <w:rsid w:val="00620A94"/>
    <w:rsid w:val="00647568"/>
    <w:rsid w:val="00650B96"/>
    <w:rsid w:val="006607D9"/>
    <w:rsid w:val="00664F23"/>
    <w:rsid w:val="00665B68"/>
    <w:rsid w:val="006730B8"/>
    <w:rsid w:val="00680DE7"/>
    <w:rsid w:val="0069104D"/>
    <w:rsid w:val="00695533"/>
    <w:rsid w:val="006A3A39"/>
    <w:rsid w:val="006B7F04"/>
    <w:rsid w:val="006C4C5C"/>
    <w:rsid w:val="006C68D0"/>
    <w:rsid w:val="006D0BC6"/>
    <w:rsid w:val="006E4F31"/>
    <w:rsid w:val="006F4A5C"/>
    <w:rsid w:val="006F6B0C"/>
    <w:rsid w:val="00701D0F"/>
    <w:rsid w:val="00712C34"/>
    <w:rsid w:val="0071433E"/>
    <w:rsid w:val="0071538B"/>
    <w:rsid w:val="00726D97"/>
    <w:rsid w:val="0074556D"/>
    <w:rsid w:val="007516DF"/>
    <w:rsid w:val="00752DFA"/>
    <w:rsid w:val="00753495"/>
    <w:rsid w:val="0076034E"/>
    <w:rsid w:val="00761288"/>
    <w:rsid w:val="007726DE"/>
    <w:rsid w:val="00784DAF"/>
    <w:rsid w:val="00791FE3"/>
    <w:rsid w:val="00793169"/>
    <w:rsid w:val="007A2CBC"/>
    <w:rsid w:val="007B38D9"/>
    <w:rsid w:val="007C1DA9"/>
    <w:rsid w:val="007C7045"/>
    <w:rsid w:val="007D0ED9"/>
    <w:rsid w:val="007D1919"/>
    <w:rsid w:val="007F1E70"/>
    <w:rsid w:val="00801256"/>
    <w:rsid w:val="00801B5C"/>
    <w:rsid w:val="00802724"/>
    <w:rsid w:val="00861E5C"/>
    <w:rsid w:val="008753C2"/>
    <w:rsid w:val="00877204"/>
    <w:rsid w:val="008776CA"/>
    <w:rsid w:val="00893D3A"/>
    <w:rsid w:val="008A1A84"/>
    <w:rsid w:val="008D5D3D"/>
    <w:rsid w:val="008F4CDF"/>
    <w:rsid w:val="00904011"/>
    <w:rsid w:val="00905E94"/>
    <w:rsid w:val="0091638B"/>
    <w:rsid w:val="009302E6"/>
    <w:rsid w:val="00945F5C"/>
    <w:rsid w:val="00954D32"/>
    <w:rsid w:val="00964996"/>
    <w:rsid w:val="00972D72"/>
    <w:rsid w:val="009845BB"/>
    <w:rsid w:val="009845C7"/>
    <w:rsid w:val="009A19C2"/>
    <w:rsid w:val="009A4282"/>
    <w:rsid w:val="009A5D71"/>
    <w:rsid w:val="009B4D10"/>
    <w:rsid w:val="009B57FF"/>
    <w:rsid w:val="009C5A72"/>
    <w:rsid w:val="009C6A2F"/>
    <w:rsid w:val="009D37BE"/>
    <w:rsid w:val="009E6FE3"/>
    <w:rsid w:val="009F1E54"/>
    <w:rsid w:val="009F6810"/>
    <w:rsid w:val="00A00583"/>
    <w:rsid w:val="00A04239"/>
    <w:rsid w:val="00A0730D"/>
    <w:rsid w:val="00A156CE"/>
    <w:rsid w:val="00A20E3A"/>
    <w:rsid w:val="00A21191"/>
    <w:rsid w:val="00A40820"/>
    <w:rsid w:val="00A40CF3"/>
    <w:rsid w:val="00A56666"/>
    <w:rsid w:val="00A608DC"/>
    <w:rsid w:val="00A632DA"/>
    <w:rsid w:val="00A64B8C"/>
    <w:rsid w:val="00A65DD1"/>
    <w:rsid w:val="00A67943"/>
    <w:rsid w:val="00A81268"/>
    <w:rsid w:val="00A82CFB"/>
    <w:rsid w:val="00A93788"/>
    <w:rsid w:val="00A93FFD"/>
    <w:rsid w:val="00A94D6C"/>
    <w:rsid w:val="00A97A90"/>
    <w:rsid w:val="00AC5C84"/>
    <w:rsid w:val="00AC74AF"/>
    <w:rsid w:val="00AC7AAB"/>
    <w:rsid w:val="00AD2813"/>
    <w:rsid w:val="00AD4C98"/>
    <w:rsid w:val="00AF5002"/>
    <w:rsid w:val="00B01493"/>
    <w:rsid w:val="00B37913"/>
    <w:rsid w:val="00B5305F"/>
    <w:rsid w:val="00B55BBA"/>
    <w:rsid w:val="00B72863"/>
    <w:rsid w:val="00B86CA7"/>
    <w:rsid w:val="00B907BC"/>
    <w:rsid w:val="00B925D2"/>
    <w:rsid w:val="00BA2F2C"/>
    <w:rsid w:val="00BB5079"/>
    <w:rsid w:val="00BC5E3E"/>
    <w:rsid w:val="00BE0D48"/>
    <w:rsid w:val="00BF2F75"/>
    <w:rsid w:val="00C24E29"/>
    <w:rsid w:val="00C32F3C"/>
    <w:rsid w:val="00C40B0F"/>
    <w:rsid w:val="00C40E1D"/>
    <w:rsid w:val="00C4180E"/>
    <w:rsid w:val="00C42CBE"/>
    <w:rsid w:val="00C51FFF"/>
    <w:rsid w:val="00C55EA9"/>
    <w:rsid w:val="00C64A69"/>
    <w:rsid w:val="00C7030F"/>
    <w:rsid w:val="00C7402E"/>
    <w:rsid w:val="00C84D6C"/>
    <w:rsid w:val="00CA1A28"/>
    <w:rsid w:val="00CA63B5"/>
    <w:rsid w:val="00CB7301"/>
    <w:rsid w:val="00CD1669"/>
    <w:rsid w:val="00CE2735"/>
    <w:rsid w:val="00CE6104"/>
    <w:rsid w:val="00D15926"/>
    <w:rsid w:val="00D1641E"/>
    <w:rsid w:val="00D23142"/>
    <w:rsid w:val="00D34703"/>
    <w:rsid w:val="00D36580"/>
    <w:rsid w:val="00D36B3A"/>
    <w:rsid w:val="00D47951"/>
    <w:rsid w:val="00D50B9E"/>
    <w:rsid w:val="00D73383"/>
    <w:rsid w:val="00DA152A"/>
    <w:rsid w:val="00DA3518"/>
    <w:rsid w:val="00DB2F93"/>
    <w:rsid w:val="00DB6165"/>
    <w:rsid w:val="00DC5322"/>
    <w:rsid w:val="00DD6C53"/>
    <w:rsid w:val="00DE0A7F"/>
    <w:rsid w:val="00DE7655"/>
    <w:rsid w:val="00DF5D00"/>
    <w:rsid w:val="00DF5DB9"/>
    <w:rsid w:val="00DF6C3B"/>
    <w:rsid w:val="00E00B06"/>
    <w:rsid w:val="00E01FCB"/>
    <w:rsid w:val="00E11ADB"/>
    <w:rsid w:val="00E1254B"/>
    <w:rsid w:val="00E232F5"/>
    <w:rsid w:val="00E24D68"/>
    <w:rsid w:val="00E3482C"/>
    <w:rsid w:val="00E50D4C"/>
    <w:rsid w:val="00E52692"/>
    <w:rsid w:val="00E63593"/>
    <w:rsid w:val="00E67DC6"/>
    <w:rsid w:val="00E71CC4"/>
    <w:rsid w:val="00E836B7"/>
    <w:rsid w:val="00E862DE"/>
    <w:rsid w:val="00E906C8"/>
    <w:rsid w:val="00E96DC9"/>
    <w:rsid w:val="00EA47CD"/>
    <w:rsid w:val="00EB08CA"/>
    <w:rsid w:val="00EC69B5"/>
    <w:rsid w:val="00ED0F54"/>
    <w:rsid w:val="00ED4F61"/>
    <w:rsid w:val="00ED6618"/>
    <w:rsid w:val="00ED7395"/>
    <w:rsid w:val="00EF76F9"/>
    <w:rsid w:val="00F010EB"/>
    <w:rsid w:val="00F058B7"/>
    <w:rsid w:val="00F11236"/>
    <w:rsid w:val="00F26E16"/>
    <w:rsid w:val="00F31805"/>
    <w:rsid w:val="00F45205"/>
    <w:rsid w:val="00F53AFE"/>
    <w:rsid w:val="00F53E58"/>
    <w:rsid w:val="00F60ECD"/>
    <w:rsid w:val="00F6687D"/>
    <w:rsid w:val="00F718CB"/>
    <w:rsid w:val="00FA16F1"/>
    <w:rsid w:val="00FB0852"/>
    <w:rsid w:val="00FB4220"/>
    <w:rsid w:val="00FB753F"/>
    <w:rsid w:val="00FC0CA7"/>
    <w:rsid w:val="00FC0D7D"/>
    <w:rsid w:val="00FD11BF"/>
    <w:rsid w:val="00FD136A"/>
    <w:rsid w:val="00FD46F7"/>
    <w:rsid w:val="00FE6540"/>
    <w:rsid w:val="00FF21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FF"/>
    <w:pPr>
      <w:spacing w:line="256" w:lineRule="auto"/>
    </w:pPr>
    <w:rPr>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57FF"/>
    <w:rPr>
      <w:color w:val="0000FF"/>
      <w:u w:val="single"/>
    </w:rPr>
  </w:style>
  <w:style w:type="paragraph" w:styleId="a3">
    <w:name w:val="No Spacing"/>
    <w:uiPriority w:val="1"/>
    <w:qFormat/>
    <w:rsid w:val="009B57FF"/>
    <w:pPr>
      <w:spacing w:after="0" w:line="240" w:lineRule="auto"/>
    </w:pPr>
    <w:rPr>
      <w:lang w:val="en-GB"/>
    </w:rPr>
  </w:style>
  <w:style w:type="paragraph" w:styleId="a4">
    <w:name w:val="header"/>
    <w:basedOn w:val="a"/>
    <w:link w:val="Char"/>
    <w:uiPriority w:val="99"/>
    <w:unhideWhenUsed/>
    <w:rsid w:val="009B57FF"/>
    <w:pPr>
      <w:tabs>
        <w:tab w:val="center" w:pos="4680"/>
        <w:tab w:val="right" w:pos="9360"/>
      </w:tabs>
      <w:spacing w:after="0" w:line="240" w:lineRule="auto"/>
    </w:pPr>
  </w:style>
  <w:style w:type="character" w:customStyle="1" w:styleId="Char">
    <w:name w:val="Κεφαλίδα Char"/>
    <w:basedOn w:val="a0"/>
    <w:link w:val="a4"/>
    <w:uiPriority w:val="99"/>
    <w:rsid w:val="009B57FF"/>
    <w:rPr>
      <w:lang w:val="en-GB"/>
    </w:rPr>
  </w:style>
  <w:style w:type="paragraph" w:styleId="a5">
    <w:name w:val="footer"/>
    <w:basedOn w:val="a"/>
    <w:link w:val="Char0"/>
    <w:uiPriority w:val="99"/>
    <w:unhideWhenUsed/>
    <w:rsid w:val="009B57FF"/>
    <w:pPr>
      <w:tabs>
        <w:tab w:val="center" w:pos="4680"/>
        <w:tab w:val="right" w:pos="9360"/>
      </w:tabs>
      <w:spacing w:after="0" w:line="240" w:lineRule="auto"/>
    </w:pPr>
  </w:style>
  <w:style w:type="character" w:customStyle="1" w:styleId="Char0">
    <w:name w:val="Υποσέλιδο Char"/>
    <w:basedOn w:val="a0"/>
    <w:link w:val="a5"/>
    <w:uiPriority w:val="99"/>
    <w:rsid w:val="009B57FF"/>
    <w:rPr>
      <w:lang w:val="en-GB"/>
    </w:rPr>
  </w:style>
  <w:style w:type="table" w:styleId="a6">
    <w:name w:val="Table Grid"/>
    <w:basedOn w:val="a1"/>
    <w:uiPriority w:val="39"/>
    <w:rsid w:val="009B5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C6A2F"/>
    <w:rPr>
      <w:color w:val="605E5C"/>
      <w:shd w:val="clear" w:color="auto" w:fill="E1DFDD"/>
    </w:rPr>
  </w:style>
  <w:style w:type="character" w:styleId="-0">
    <w:name w:val="FollowedHyperlink"/>
    <w:basedOn w:val="a0"/>
    <w:uiPriority w:val="99"/>
    <w:semiHidden/>
    <w:unhideWhenUsed/>
    <w:rsid w:val="00761288"/>
    <w:rPr>
      <w:color w:val="954F72" w:themeColor="followedHyperlink"/>
      <w:u w:val="single"/>
    </w:rPr>
  </w:style>
  <w:style w:type="paragraph" w:styleId="a7">
    <w:name w:val="Balloon Text"/>
    <w:basedOn w:val="a"/>
    <w:link w:val="Char1"/>
    <w:uiPriority w:val="99"/>
    <w:semiHidden/>
    <w:unhideWhenUsed/>
    <w:rsid w:val="0045633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5633C"/>
    <w:rPr>
      <w:rFonts w:ascii="Segoe UI" w:hAnsi="Segoe UI" w:cs="Segoe UI"/>
      <w:sz w:val="18"/>
      <w:szCs w:val="18"/>
      <w:lang w:val="en-GB"/>
    </w:rPr>
  </w:style>
  <w:style w:type="paragraph" w:styleId="Web">
    <w:name w:val="Normal (Web)"/>
    <w:basedOn w:val="a"/>
    <w:uiPriority w:val="99"/>
    <w:semiHidden/>
    <w:unhideWhenUsed/>
    <w:rsid w:val="00D365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iPriority w:val="99"/>
    <w:semiHidden/>
    <w:unhideWhenUsed/>
    <w:rsid w:val="00BF2F75"/>
    <w:rPr>
      <w:sz w:val="16"/>
      <w:szCs w:val="16"/>
    </w:rPr>
  </w:style>
  <w:style w:type="paragraph" w:styleId="a9">
    <w:name w:val="annotation text"/>
    <w:basedOn w:val="a"/>
    <w:link w:val="Char2"/>
    <w:uiPriority w:val="99"/>
    <w:semiHidden/>
    <w:unhideWhenUsed/>
    <w:rsid w:val="00BF2F75"/>
    <w:pPr>
      <w:spacing w:line="240" w:lineRule="auto"/>
    </w:pPr>
    <w:rPr>
      <w:sz w:val="20"/>
      <w:szCs w:val="20"/>
    </w:rPr>
  </w:style>
  <w:style w:type="character" w:customStyle="1" w:styleId="Char2">
    <w:name w:val="Κείμενο σχολίου Char"/>
    <w:basedOn w:val="a0"/>
    <w:link w:val="a9"/>
    <w:uiPriority w:val="99"/>
    <w:semiHidden/>
    <w:rsid w:val="00BF2F75"/>
    <w:rPr>
      <w:sz w:val="20"/>
      <w:szCs w:val="20"/>
      <w:lang w:val="en-GB"/>
    </w:rPr>
  </w:style>
  <w:style w:type="paragraph" w:styleId="aa">
    <w:name w:val="annotation subject"/>
    <w:basedOn w:val="a9"/>
    <w:next w:val="a9"/>
    <w:link w:val="Char3"/>
    <w:uiPriority w:val="99"/>
    <w:semiHidden/>
    <w:unhideWhenUsed/>
    <w:rsid w:val="00BF2F75"/>
    <w:rPr>
      <w:b/>
      <w:bCs/>
    </w:rPr>
  </w:style>
  <w:style w:type="character" w:customStyle="1" w:styleId="Char3">
    <w:name w:val="Θέμα σχολίου Char"/>
    <w:basedOn w:val="Char2"/>
    <w:link w:val="aa"/>
    <w:uiPriority w:val="99"/>
    <w:semiHidden/>
    <w:rsid w:val="00BF2F75"/>
    <w:rPr>
      <w:b/>
      <w:bCs/>
      <w:sz w:val="20"/>
      <w:szCs w:val="20"/>
      <w:lang w:val="en-GB"/>
    </w:rPr>
  </w:style>
  <w:style w:type="paragraph" w:styleId="ab">
    <w:name w:val="List Paragraph"/>
    <w:basedOn w:val="a"/>
    <w:uiPriority w:val="34"/>
    <w:qFormat/>
    <w:rsid w:val="009F1E54"/>
    <w:pPr>
      <w:spacing w:after="0" w:line="240" w:lineRule="auto"/>
      <w:ind w:left="720"/>
      <w:contextualSpacing/>
    </w:pPr>
    <w:rPr>
      <w:sz w:val="24"/>
      <w:szCs w:val="24"/>
    </w:rPr>
  </w:style>
  <w:style w:type="paragraph" w:customStyle="1" w:styleId="normal">
    <w:name w:val="normal"/>
    <w:rsid w:val="0005292D"/>
    <w:pPr>
      <w:spacing w:after="0" w:line="276" w:lineRule="auto"/>
    </w:pPr>
    <w:rPr>
      <w:rFonts w:ascii="Arial" w:eastAsia="Arial" w:hAnsi="Arial" w:cs="Arial"/>
      <w:lang w:val="el-GR" w:eastAsia="el-GR"/>
    </w:rPr>
  </w:style>
</w:styles>
</file>

<file path=word/webSettings.xml><?xml version="1.0" encoding="utf-8"?>
<w:webSettings xmlns:r="http://schemas.openxmlformats.org/officeDocument/2006/relationships" xmlns:w="http://schemas.openxmlformats.org/wordprocessingml/2006/main">
  <w:divs>
    <w:div w:id="690684407">
      <w:bodyDiv w:val="1"/>
      <w:marLeft w:val="0"/>
      <w:marRight w:val="0"/>
      <w:marTop w:val="0"/>
      <w:marBottom w:val="0"/>
      <w:divBdr>
        <w:top w:val="none" w:sz="0" w:space="0" w:color="auto"/>
        <w:left w:val="none" w:sz="0" w:space="0" w:color="auto"/>
        <w:bottom w:val="none" w:sz="0" w:space="0" w:color="auto"/>
        <w:right w:val="none" w:sz="0" w:space="0" w:color="auto"/>
      </w:divBdr>
    </w:div>
    <w:div w:id="917593920">
      <w:bodyDiv w:val="1"/>
      <w:marLeft w:val="0"/>
      <w:marRight w:val="0"/>
      <w:marTop w:val="0"/>
      <w:marBottom w:val="0"/>
      <w:divBdr>
        <w:top w:val="none" w:sz="0" w:space="0" w:color="auto"/>
        <w:left w:val="none" w:sz="0" w:space="0" w:color="auto"/>
        <w:bottom w:val="none" w:sz="0" w:space="0" w:color="auto"/>
        <w:right w:val="none" w:sz="0" w:space="0" w:color="auto"/>
      </w:divBdr>
    </w:div>
    <w:div w:id="1264917413">
      <w:bodyDiv w:val="1"/>
      <w:marLeft w:val="0"/>
      <w:marRight w:val="0"/>
      <w:marTop w:val="0"/>
      <w:marBottom w:val="0"/>
      <w:divBdr>
        <w:top w:val="none" w:sz="0" w:space="0" w:color="auto"/>
        <w:left w:val="none" w:sz="0" w:space="0" w:color="auto"/>
        <w:bottom w:val="none" w:sz="0" w:space="0" w:color="auto"/>
        <w:right w:val="none" w:sz="0" w:space="0" w:color="auto"/>
      </w:divBdr>
    </w:div>
    <w:div w:id="1380713956">
      <w:bodyDiv w:val="1"/>
      <w:marLeft w:val="0"/>
      <w:marRight w:val="0"/>
      <w:marTop w:val="0"/>
      <w:marBottom w:val="0"/>
      <w:divBdr>
        <w:top w:val="none" w:sz="0" w:space="0" w:color="auto"/>
        <w:left w:val="none" w:sz="0" w:space="0" w:color="auto"/>
        <w:bottom w:val="none" w:sz="0" w:space="0" w:color="auto"/>
        <w:right w:val="none" w:sz="0" w:space="0" w:color="auto"/>
      </w:divBdr>
    </w:div>
    <w:div w:id="1652051510">
      <w:bodyDiv w:val="1"/>
      <w:marLeft w:val="0"/>
      <w:marRight w:val="0"/>
      <w:marTop w:val="0"/>
      <w:marBottom w:val="0"/>
      <w:divBdr>
        <w:top w:val="none" w:sz="0" w:space="0" w:color="auto"/>
        <w:left w:val="none" w:sz="0" w:space="0" w:color="auto"/>
        <w:bottom w:val="none" w:sz="0" w:space="0" w:color="auto"/>
        <w:right w:val="none" w:sz="0" w:space="0" w:color="auto"/>
      </w:divBdr>
    </w:div>
    <w:div w:id="1776053497">
      <w:bodyDiv w:val="1"/>
      <w:marLeft w:val="0"/>
      <w:marRight w:val="0"/>
      <w:marTop w:val="0"/>
      <w:marBottom w:val="0"/>
      <w:divBdr>
        <w:top w:val="none" w:sz="0" w:space="0" w:color="auto"/>
        <w:left w:val="none" w:sz="0" w:space="0" w:color="auto"/>
        <w:bottom w:val="none" w:sz="0" w:space="0" w:color="auto"/>
        <w:right w:val="none" w:sz="0" w:space="0" w:color="auto"/>
      </w:divBdr>
    </w:div>
    <w:div w:id="1784573556">
      <w:bodyDiv w:val="1"/>
      <w:marLeft w:val="0"/>
      <w:marRight w:val="0"/>
      <w:marTop w:val="0"/>
      <w:marBottom w:val="0"/>
      <w:divBdr>
        <w:top w:val="none" w:sz="0" w:space="0" w:color="auto"/>
        <w:left w:val="none" w:sz="0" w:space="0" w:color="auto"/>
        <w:bottom w:val="none" w:sz="0" w:space="0" w:color="auto"/>
        <w:right w:val="none" w:sz="0" w:space="0" w:color="auto"/>
      </w:divBdr>
      <w:divsChild>
        <w:div w:id="5257843">
          <w:marLeft w:val="0"/>
          <w:marRight w:val="0"/>
          <w:marTop w:val="0"/>
          <w:marBottom w:val="0"/>
          <w:divBdr>
            <w:top w:val="none" w:sz="0" w:space="0" w:color="auto"/>
            <w:left w:val="none" w:sz="0" w:space="0" w:color="auto"/>
            <w:bottom w:val="none" w:sz="0" w:space="0" w:color="auto"/>
            <w:right w:val="none" w:sz="0" w:space="0" w:color="auto"/>
          </w:divBdr>
        </w:div>
      </w:divsChild>
    </w:div>
    <w:div w:id="20887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ndealgreece21.economix.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hJKBgCmFV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acti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ix.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B184-811E-4122-A6B5-FC73108F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1570</Words>
  <Characters>8483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HAEE Energy Economics</dc:creator>
  <cp:lastModifiedBy>press</cp:lastModifiedBy>
  <cp:revision>4</cp:revision>
  <cp:lastPrinted>2021-06-28T08:32:00Z</cp:lastPrinted>
  <dcterms:created xsi:type="dcterms:W3CDTF">2021-06-28T09:37:00Z</dcterms:created>
  <dcterms:modified xsi:type="dcterms:W3CDTF">2021-06-29T07:38:00Z</dcterms:modified>
</cp:coreProperties>
</file>