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000"/>
      </w:tblPr>
      <w:tblGrid>
        <w:gridCol w:w="1493"/>
        <w:gridCol w:w="3293"/>
        <w:gridCol w:w="1596"/>
        <w:gridCol w:w="2140"/>
      </w:tblGrid>
      <w:tr w:rsidR="0094788E" w:rsidRPr="000D6D0B">
        <w:trPr>
          <w:trHeight w:val="255"/>
        </w:trPr>
        <w:tc>
          <w:tcPr>
            <w:tcW w:w="4786" w:type="dxa"/>
            <w:gridSpan w:val="2"/>
            <w:vMerge w:val="restart"/>
            <w:shd w:val="clear" w:color="auto" w:fill="auto"/>
            <w:vAlign w:val="center"/>
          </w:tcPr>
          <w:p w:rsidR="00136540" w:rsidRPr="00AA1089" w:rsidRDefault="00483AD3" w:rsidP="00136540">
            <w:pPr>
              <w:tabs>
                <w:tab w:val="left" w:pos="4996"/>
              </w:tabs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>
                  <wp:extent cx="300355" cy="313690"/>
                  <wp:effectExtent l="19050" t="0" r="4445" b="0"/>
                  <wp:docPr id="1" name="Εικόνα 2" descr="https://encrypted-tbn1.gstatic.com/images?q=tbn:ANd9GcRQFBh6D7GX0t_9wVKqNVmKUT17t725cJ2zXkPAwlaTHH_YCwcceemZJ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https://encrypted-tbn1.gstatic.com/images?q=tbn:ANd9GcRQFBh6D7GX0t_9wVKqNVmKUT17t725cJ2zXkPAwlaTHH_YCwcceemZJ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540" w:rsidRPr="00AA1089" w:rsidRDefault="00136540" w:rsidP="00136540">
            <w:pPr>
              <w:tabs>
                <w:tab w:val="left" w:pos="4996"/>
              </w:tabs>
              <w:ind w:left="-108"/>
              <w:jc w:val="center"/>
              <w:rPr>
                <w:rFonts w:ascii="Arial" w:hAnsi="Arial" w:cs="Arial"/>
              </w:rPr>
            </w:pPr>
            <w:r w:rsidRPr="00AA1089">
              <w:rPr>
                <w:rFonts w:ascii="Arial" w:hAnsi="Arial" w:cs="Arial"/>
              </w:rPr>
              <w:t>ΕΛΛΗΝΙΚΗ ΔΗΜΟΚΡΑΤΙΑ</w:t>
            </w:r>
          </w:p>
          <w:p w:rsidR="00136540" w:rsidRPr="00AA1089" w:rsidRDefault="00136540" w:rsidP="00136540">
            <w:pPr>
              <w:tabs>
                <w:tab w:val="left" w:pos="4996"/>
              </w:tabs>
              <w:ind w:left="-108"/>
              <w:jc w:val="center"/>
              <w:rPr>
                <w:rFonts w:ascii="Arial" w:hAnsi="Arial" w:cs="Arial"/>
              </w:rPr>
            </w:pPr>
            <w:r w:rsidRPr="00AA1089">
              <w:rPr>
                <w:rFonts w:ascii="Arial" w:hAnsi="Arial" w:cs="Arial"/>
              </w:rPr>
              <w:t>ΥΠΟΥΡΓΕΙΟ ΕΡΓΑΣΙΑΣ &amp; ΚΟΙΝΩΝΙΚΩΝ ΥΠΟΘΕΣΕΩΝ</w:t>
            </w:r>
          </w:p>
          <w:p w:rsidR="00136540" w:rsidRPr="00AA1089" w:rsidRDefault="00136540" w:rsidP="00136540">
            <w:pPr>
              <w:tabs>
                <w:tab w:val="left" w:pos="4996"/>
              </w:tabs>
              <w:ind w:left="-108"/>
              <w:jc w:val="center"/>
              <w:rPr>
                <w:rFonts w:ascii="Arial" w:hAnsi="Arial" w:cs="Arial"/>
                <w:b/>
              </w:rPr>
            </w:pPr>
            <w:r w:rsidRPr="00AA1089">
              <w:rPr>
                <w:rFonts w:ascii="Arial" w:hAnsi="Arial" w:cs="Arial"/>
                <w:b/>
                <w:color w:val="365F91"/>
                <w:lang w:val="en-US"/>
              </w:rPr>
              <w:t>e</w:t>
            </w:r>
            <w:r w:rsidRPr="00AA1089">
              <w:rPr>
                <w:rFonts w:ascii="Arial" w:hAnsi="Arial" w:cs="Arial"/>
                <w:b/>
                <w:color w:val="365F91"/>
              </w:rPr>
              <w:t>-ΕΦΚΑ</w:t>
            </w:r>
          </w:p>
          <w:p w:rsidR="00136540" w:rsidRPr="00AA1089" w:rsidRDefault="00136540" w:rsidP="00136540">
            <w:pPr>
              <w:ind w:left="-108" w:firstLine="34"/>
              <w:contextualSpacing/>
              <w:jc w:val="center"/>
              <w:rPr>
                <w:rFonts w:ascii="Arial" w:hAnsi="Arial" w:cs="Arial"/>
              </w:rPr>
            </w:pPr>
            <w:r w:rsidRPr="00AA1089">
              <w:rPr>
                <w:rFonts w:ascii="Arial" w:hAnsi="Arial" w:cs="Arial"/>
                <w:color w:val="365F91"/>
              </w:rPr>
              <w:t>ΗΛΕΚΤΡΟΝΙΚΟΣ ΕΘΝΙΚΟΣ ΦΟΡΕΑΣ ΚΟΙΝΩΝΙΚΗΣ ΑΣΦΑΛΙΣΗΣ</w:t>
            </w:r>
          </w:p>
          <w:p w:rsidR="0094788E" w:rsidRPr="0094788E" w:rsidRDefault="0094788E" w:rsidP="0094788E">
            <w:pPr>
              <w:widowControl w:val="0"/>
              <w:spacing w:after="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596" w:type="dxa"/>
            <w:vAlign w:val="center"/>
          </w:tcPr>
          <w:p w:rsidR="0094788E" w:rsidRPr="000D6D0B" w:rsidRDefault="0094788E" w:rsidP="0094788E">
            <w:pPr>
              <w:widowControl w:val="0"/>
              <w:spacing w:after="0"/>
              <w:ind w:right="-46"/>
              <w:rPr>
                <w:rFonts w:ascii="Arial" w:hAnsi="Arial" w:cs="Arial"/>
              </w:rPr>
            </w:pPr>
          </w:p>
        </w:tc>
        <w:tc>
          <w:tcPr>
            <w:tcW w:w="2140" w:type="dxa"/>
            <w:vMerge w:val="restart"/>
            <w:vAlign w:val="center"/>
          </w:tcPr>
          <w:p w:rsidR="0094788E" w:rsidRPr="00FC24E8" w:rsidRDefault="0094788E" w:rsidP="0094788E">
            <w:pPr>
              <w:widowControl w:val="0"/>
              <w:spacing w:after="0"/>
              <w:ind w:right="-46"/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94788E" w:rsidRPr="000D6D0B">
        <w:trPr>
          <w:trHeight w:val="255"/>
        </w:trPr>
        <w:tc>
          <w:tcPr>
            <w:tcW w:w="4786" w:type="dxa"/>
            <w:gridSpan w:val="2"/>
            <w:vMerge/>
            <w:vAlign w:val="center"/>
          </w:tcPr>
          <w:p w:rsidR="0094788E" w:rsidRPr="000D6D0B" w:rsidRDefault="0094788E" w:rsidP="0094788E">
            <w:pPr>
              <w:widowControl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vAlign w:val="center"/>
          </w:tcPr>
          <w:p w:rsidR="0094788E" w:rsidRPr="000D6D0B" w:rsidRDefault="0094788E" w:rsidP="0094788E">
            <w:pPr>
              <w:widowControl w:val="0"/>
              <w:spacing w:after="0"/>
              <w:ind w:right="-46"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vAlign w:val="center"/>
          </w:tcPr>
          <w:p w:rsidR="0094788E" w:rsidRPr="000D6D0B" w:rsidRDefault="0094788E" w:rsidP="0094788E">
            <w:pPr>
              <w:widowControl w:val="0"/>
              <w:spacing w:after="0"/>
              <w:ind w:right="-46"/>
              <w:rPr>
                <w:rFonts w:ascii="Arial" w:hAnsi="Arial" w:cs="Arial"/>
              </w:rPr>
            </w:pPr>
          </w:p>
        </w:tc>
      </w:tr>
      <w:tr w:rsidR="0094788E" w:rsidRPr="000D6D0B">
        <w:trPr>
          <w:trHeight w:val="255"/>
        </w:trPr>
        <w:tc>
          <w:tcPr>
            <w:tcW w:w="4786" w:type="dxa"/>
            <w:gridSpan w:val="2"/>
            <w:vMerge/>
            <w:vAlign w:val="center"/>
          </w:tcPr>
          <w:p w:rsidR="0094788E" w:rsidRPr="000D6D0B" w:rsidRDefault="0094788E" w:rsidP="0094788E">
            <w:pPr>
              <w:widowControl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vAlign w:val="center"/>
          </w:tcPr>
          <w:p w:rsidR="0094788E" w:rsidRPr="000D6D0B" w:rsidRDefault="0094788E" w:rsidP="0094788E">
            <w:pPr>
              <w:widowControl w:val="0"/>
              <w:spacing w:after="0"/>
              <w:ind w:right="-46"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:rsidR="0094788E" w:rsidRPr="000D6D0B" w:rsidRDefault="0094788E" w:rsidP="0094788E">
            <w:pPr>
              <w:widowControl w:val="0"/>
              <w:spacing w:after="0"/>
              <w:ind w:right="-46"/>
              <w:jc w:val="center"/>
              <w:rPr>
                <w:rFonts w:ascii="Arial" w:hAnsi="Arial" w:cs="Arial"/>
              </w:rPr>
            </w:pPr>
          </w:p>
        </w:tc>
      </w:tr>
      <w:tr w:rsidR="0094788E" w:rsidRPr="000D6D0B">
        <w:trPr>
          <w:trHeight w:val="255"/>
        </w:trPr>
        <w:tc>
          <w:tcPr>
            <w:tcW w:w="4786" w:type="dxa"/>
            <w:gridSpan w:val="2"/>
            <w:vMerge/>
            <w:vAlign w:val="center"/>
          </w:tcPr>
          <w:p w:rsidR="0094788E" w:rsidRPr="000D6D0B" w:rsidRDefault="0094788E" w:rsidP="0094788E">
            <w:pPr>
              <w:widowControl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vAlign w:val="center"/>
          </w:tcPr>
          <w:p w:rsidR="0094788E" w:rsidRPr="000D6D0B" w:rsidRDefault="0094788E" w:rsidP="0094788E">
            <w:pPr>
              <w:widowControl w:val="0"/>
              <w:spacing w:after="0"/>
              <w:ind w:right="-46"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vAlign w:val="center"/>
          </w:tcPr>
          <w:p w:rsidR="0094788E" w:rsidRPr="00DF6525" w:rsidRDefault="0094788E" w:rsidP="0094788E">
            <w:pPr>
              <w:widowControl w:val="0"/>
              <w:spacing w:after="0"/>
              <w:ind w:right="-46"/>
              <w:rPr>
                <w:rFonts w:ascii="Arial" w:hAnsi="Arial" w:cs="Arial"/>
                <w:b/>
              </w:rPr>
            </w:pPr>
          </w:p>
        </w:tc>
      </w:tr>
      <w:tr w:rsidR="0094788E" w:rsidRPr="000D6D0B">
        <w:trPr>
          <w:trHeight w:val="255"/>
        </w:trPr>
        <w:tc>
          <w:tcPr>
            <w:tcW w:w="4786" w:type="dxa"/>
            <w:gridSpan w:val="2"/>
            <w:vMerge/>
            <w:vAlign w:val="center"/>
          </w:tcPr>
          <w:p w:rsidR="0094788E" w:rsidRPr="000D6D0B" w:rsidRDefault="0094788E" w:rsidP="0094788E">
            <w:pPr>
              <w:widowControl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736" w:type="dxa"/>
            <w:gridSpan w:val="2"/>
            <w:vAlign w:val="center"/>
          </w:tcPr>
          <w:p w:rsidR="0094788E" w:rsidRPr="000D6D0B" w:rsidRDefault="0094788E" w:rsidP="0094788E">
            <w:pPr>
              <w:widowControl w:val="0"/>
              <w:spacing w:after="0"/>
              <w:ind w:right="-46"/>
              <w:rPr>
                <w:rFonts w:ascii="Arial" w:hAnsi="Arial" w:cs="Arial"/>
              </w:rPr>
            </w:pPr>
          </w:p>
        </w:tc>
      </w:tr>
      <w:tr w:rsidR="0094788E" w:rsidRPr="000D6D0B">
        <w:trPr>
          <w:trHeight w:val="220"/>
        </w:trPr>
        <w:tc>
          <w:tcPr>
            <w:tcW w:w="4786" w:type="dxa"/>
            <w:gridSpan w:val="2"/>
            <w:vMerge/>
            <w:vAlign w:val="center"/>
          </w:tcPr>
          <w:p w:rsidR="0094788E" w:rsidRPr="000D6D0B" w:rsidRDefault="0094788E" w:rsidP="0094788E">
            <w:pPr>
              <w:widowControl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736" w:type="dxa"/>
            <w:gridSpan w:val="2"/>
            <w:vAlign w:val="center"/>
          </w:tcPr>
          <w:p w:rsidR="0094788E" w:rsidRPr="000D6D0B" w:rsidRDefault="0094788E" w:rsidP="000040C1">
            <w:pPr>
              <w:widowControl w:val="0"/>
              <w:spacing w:after="0"/>
              <w:ind w:right="-46" w:firstLine="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Αθήνα,    </w:t>
            </w:r>
            <w:r w:rsidR="00686D10">
              <w:rPr>
                <w:rFonts w:ascii="Arial" w:hAnsi="Arial" w:cs="Arial"/>
              </w:rPr>
              <w:t>ΜΑΡΤΙΟΣ 2021</w:t>
            </w:r>
          </w:p>
        </w:tc>
      </w:tr>
      <w:tr w:rsidR="0094788E" w:rsidRPr="000D6D0B">
        <w:trPr>
          <w:trHeight w:val="237"/>
        </w:trPr>
        <w:tc>
          <w:tcPr>
            <w:tcW w:w="4786" w:type="dxa"/>
            <w:gridSpan w:val="2"/>
            <w:vMerge/>
            <w:vAlign w:val="center"/>
          </w:tcPr>
          <w:p w:rsidR="0094788E" w:rsidRPr="000D6D0B" w:rsidRDefault="0094788E" w:rsidP="0094788E">
            <w:pPr>
              <w:widowControl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736" w:type="dxa"/>
            <w:gridSpan w:val="2"/>
            <w:vAlign w:val="center"/>
          </w:tcPr>
          <w:p w:rsidR="0094788E" w:rsidRDefault="0094788E" w:rsidP="0094788E">
            <w:pPr>
              <w:widowControl w:val="0"/>
              <w:spacing w:after="0"/>
              <w:ind w:right="-46"/>
              <w:rPr>
                <w:rFonts w:ascii="Arial" w:hAnsi="Arial" w:cs="Arial"/>
              </w:rPr>
            </w:pPr>
          </w:p>
        </w:tc>
      </w:tr>
      <w:tr w:rsidR="0094788E" w:rsidRPr="000D6D0B">
        <w:trPr>
          <w:trHeight w:val="291"/>
        </w:trPr>
        <w:tc>
          <w:tcPr>
            <w:tcW w:w="4786" w:type="dxa"/>
            <w:gridSpan w:val="2"/>
            <w:vMerge/>
            <w:vAlign w:val="center"/>
          </w:tcPr>
          <w:p w:rsidR="0094788E" w:rsidRPr="000D6D0B" w:rsidRDefault="0094788E" w:rsidP="0094788E">
            <w:pPr>
              <w:widowControl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736" w:type="dxa"/>
            <w:gridSpan w:val="2"/>
            <w:vMerge w:val="restart"/>
            <w:vAlign w:val="center"/>
          </w:tcPr>
          <w:p w:rsidR="0094788E" w:rsidRPr="009A4330" w:rsidRDefault="0094788E" w:rsidP="0094788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ΕΡΓΟ </w:t>
            </w:r>
            <w:r w:rsidRPr="00234C6D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D169C" w:rsidRPr="009A4330">
              <w:rPr>
                <w:rFonts w:ascii="Arial" w:hAnsi="Arial" w:cs="Arial"/>
                <w:bCs/>
              </w:rPr>
              <w:t xml:space="preserve">«ΠΑΡΟΧΗ ΥΠΗΡΕΣΙΩΝ </w:t>
            </w:r>
            <w:r w:rsidR="009A4330" w:rsidRPr="009A4330">
              <w:rPr>
                <w:rFonts w:ascii="Arial" w:hAnsi="Arial" w:cs="Arial"/>
                <w:bCs/>
              </w:rPr>
              <w:t xml:space="preserve">ΓΙΑ ΤΗ ΣΥΝΤΑΞΗ ΤΟΠΟΓΡΑΦΙΚΟΥ ΔΙΑΓΡΑΜΜΑΤΟΣ ΟΙΚΟΠΕΔΟΥ </w:t>
            </w:r>
            <w:r w:rsidR="00E305AF">
              <w:rPr>
                <w:rFonts w:ascii="Arial" w:hAnsi="Arial" w:cs="Arial"/>
                <w:bCs/>
              </w:rPr>
              <w:t xml:space="preserve">(2 ΟΜΟΡΑ ΑΓΡΟΤΕΜΑΧΙΑ) </w:t>
            </w:r>
            <w:r w:rsidR="009A4330" w:rsidRPr="009A4330">
              <w:rPr>
                <w:rFonts w:ascii="Arial" w:hAnsi="Arial" w:cs="Arial"/>
                <w:bCs/>
              </w:rPr>
              <w:t xml:space="preserve">ΙΔΙΟΚΤΗΣΙΑΣ </w:t>
            </w:r>
            <w:r w:rsidR="009A4330" w:rsidRPr="009A4330">
              <w:rPr>
                <w:rFonts w:ascii="Arial" w:hAnsi="Arial" w:cs="Arial"/>
                <w:bCs/>
                <w:lang w:val="en-US"/>
              </w:rPr>
              <w:t>e</w:t>
            </w:r>
            <w:r w:rsidR="009A4330" w:rsidRPr="009A4330">
              <w:rPr>
                <w:rFonts w:ascii="Arial" w:hAnsi="Arial" w:cs="Arial"/>
                <w:bCs/>
              </w:rPr>
              <w:t>-ΕΦΚΑ ΠΟΥ ΒΡΙΣΚ</w:t>
            </w:r>
            <w:r w:rsidR="009A4330">
              <w:rPr>
                <w:rFonts w:ascii="Arial" w:hAnsi="Arial" w:cs="Arial"/>
                <w:bCs/>
              </w:rPr>
              <w:t>Ε</w:t>
            </w:r>
            <w:r w:rsidR="009A4330" w:rsidRPr="009A4330">
              <w:rPr>
                <w:rFonts w:ascii="Arial" w:hAnsi="Arial" w:cs="Arial"/>
                <w:bCs/>
              </w:rPr>
              <w:t>ΤΑΙ ΣΤΗ ΡΟΔΟ</w:t>
            </w:r>
            <w:r w:rsidR="006D169C" w:rsidRPr="009A4330">
              <w:rPr>
                <w:rFonts w:ascii="Arial" w:hAnsi="Arial" w:cs="Arial"/>
                <w:bCs/>
              </w:rPr>
              <w:t>»</w:t>
            </w:r>
          </w:p>
          <w:p w:rsidR="0094788E" w:rsidRDefault="0094788E" w:rsidP="0094788E">
            <w:pPr>
              <w:widowControl w:val="0"/>
              <w:spacing w:after="0"/>
              <w:ind w:right="-46"/>
              <w:rPr>
                <w:rFonts w:ascii="Arial" w:hAnsi="Arial" w:cs="Arial"/>
              </w:rPr>
            </w:pPr>
          </w:p>
        </w:tc>
      </w:tr>
      <w:tr w:rsidR="0094788E" w:rsidRPr="000D6D0B">
        <w:trPr>
          <w:trHeight w:val="649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0D127A" w:rsidRPr="00B37576" w:rsidRDefault="000D127A" w:rsidP="000D127A">
            <w:pPr>
              <w:widowControl w:val="0"/>
              <w:tabs>
                <w:tab w:val="left" w:pos="432"/>
              </w:tabs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B37576">
              <w:rPr>
                <w:rFonts w:ascii="Arial" w:hAnsi="Arial" w:cs="Arial"/>
                <w:b/>
                <w:bCs/>
              </w:rPr>
              <w:t>ΕΝΙΑΙΟΣ ΦΟΡΕΑΣ ΚΟΙΝΩΝΙΚΗΣ ΑΣΦΑΛΙΣΗΣ</w:t>
            </w:r>
          </w:p>
          <w:p w:rsidR="000D127A" w:rsidRPr="00B37576" w:rsidRDefault="000D127A" w:rsidP="000D127A">
            <w:pPr>
              <w:widowControl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B37576">
              <w:rPr>
                <w:rFonts w:ascii="Arial" w:hAnsi="Arial" w:cs="Arial"/>
                <w:b/>
                <w:bCs/>
              </w:rPr>
              <w:t>ΓΕΝ. Δ/ΝΣΗ  ΔΙΟΙΚΗΤΙΚΗΣ ΥΠΟΣΤΗΡΙΞΗΣ, ΤΕΧΝΙΚΩΝ ΥΠΗΡΕΣΙΩΝ &amp; ΣΤΕΓΑΣΗΣ</w:t>
            </w:r>
          </w:p>
          <w:p w:rsidR="000D127A" w:rsidRPr="00B37576" w:rsidRDefault="000D127A" w:rsidP="000D127A">
            <w:pPr>
              <w:widowControl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B37576">
              <w:rPr>
                <w:rFonts w:ascii="Arial" w:hAnsi="Arial" w:cs="Arial"/>
                <w:b/>
                <w:bCs/>
              </w:rPr>
              <w:t>Δ/ΝΣΗ  ΤΕΧΝΙΚΩΝ ΥΠΗΡΕΣΙΩΝ</w:t>
            </w:r>
          </w:p>
          <w:p w:rsidR="0094788E" w:rsidRPr="00A07014" w:rsidRDefault="000D127A" w:rsidP="000D127A">
            <w:pPr>
              <w:widowControl w:val="0"/>
              <w:spacing w:after="0"/>
              <w:rPr>
                <w:rFonts w:ascii="Arial" w:hAnsi="Arial" w:cs="Arial"/>
                <w:b/>
                <w:bCs/>
              </w:rPr>
            </w:pPr>
            <w:r w:rsidRPr="00B37576">
              <w:rPr>
                <w:rFonts w:ascii="Arial" w:hAnsi="Arial" w:cs="Arial"/>
                <w:b/>
                <w:bCs/>
              </w:rPr>
              <w:t>ΤΜΗΜΑ ΜΕΛΕΤΩΝ</w:t>
            </w:r>
          </w:p>
        </w:tc>
        <w:tc>
          <w:tcPr>
            <w:tcW w:w="3736" w:type="dxa"/>
            <w:gridSpan w:val="2"/>
            <w:vMerge/>
            <w:vAlign w:val="center"/>
          </w:tcPr>
          <w:p w:rsidR="0094788E" w:rsidRPr="000D6D0B" w:rsidRDefault="0094788E" w:rsidP="0094788E">
            <w:pPr>
              <w:widowControl w:val="0"/>
              <w:spacing w:after="0"/>
              <w:ind w:right="-46"/>
              <w:rPr>
                <w:rFonts w:ascii="Arial" w:hAnsi="Arial" w:cs="Arial"/>
              </w:rPr>
            </w:pPr>
          </w:p>
        </w:tc>
      </w:tr>
      <w:tr w:rsidR="0094788E" w:rsidRPr="000D6D0B">
        <w:trPr>
          <w:trHeight w:val="255"/>
        </w:trPr>
        <w:tc>
          <w:tcPr>
            <w:tcW w:w="1493" w:type="dxa"/>
          </w:tcPr>
          <w:p w:rsidR="0094788E" w:rsidRPr="000D6D0B" w:rsidRDefault="0094788E" w:rsidP="0094788E">
            <w:pPr>
              <w:widowControl w:val="0"/>
              <w:tabs>
                <w:tab w:val="left" w:pos="432"/>
              </w:tabs>
              <w:spacing w:after="0"/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3293" w:type="dxa"/>
          </w:tcPr>
          <w:p w:rsidR="0094788E" w:rsidRPr="000D6D0B" w:rsidRDefault="0094788E" w:rsidP="0094788E">
            <w:pPr>
              <w:widowControl w:val="0"/>
              <w:tabs>
                <w:tab w:val="left" w:pos="432"/>
              </w:tabs>
              <w:spacing w:after="0"/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3736" w:type="dxa"/>
            <w:gridSpan w:val="2"/>
            <w:vMerge/>
          </w:tcPr>
          <w:p w:rsidR="0094788E" w:rsidRPr="000D6D0B" w:rsidRDefault="0094788E" w:rsidP="0094788E">
            <w:pPr>
              <w:widowControl w:val="0"/>
              <w:spacing w:after="0"/>
              <w:ind w:right="-46"/>
              <w:rPr>
                <w:rFonts w:ascii="Arial" w:hAnsi="Arial" w:cs="Arial"/>
              </w:rPr>
            </w:pPr>
          </w:p>
        </w:tc>
      </w:tr>
    </w:tbl>
    <w:p w:rsidR="0014394F" w:rsidRDefault="0014394F" w:rsidP="000E4F81">
      <w:pPr>
        <w:pStyle w:val="a6"/>
        <w:spacing w:before="0" w:after="0" w:line="360" w:lineRule="auto"/>
        <w:rPr>
          <w:sz w:val="24"/>
          <w:szCs w:val="24"/>
          <w:u w:val="single"/>
        </w:rPr>
      </w:pPr>
      <w:bookmarkStart w:id="0" w:name="_Toc532003647"/>
    </w:p>
    <w:p w:rsidR="00526FE8" w:rsidRDefault="00526FE8" w:rsidP="000E4F81">
      <w:pPr>
        <w:pStyle w:val="a6"/>
        <w:spacing w:before="0" w:after="0" w:line="360" w:lineRule="auto"/>
        <w:rPr>
          <w:sz w:val="24"/>
          <w:szCs w:val="24"/>
          <w:u w:val="single"/>
          <w:lang w:val="el-GR"/>
        </w:rPr>
      </w:pPr>
      <w:r w:rsidRPr="0041564D">
        <w:rPr>
          <w:sz w:val="24"/>
          <w:szCs w:val="24"/>
          <w:u w:val="single"/>
        </w:rPr>
        <w:t>ΤΕΧΝΙΚΗ ΠΕΡΙΓΡΑΦΗ</w:t>
      </w:r>
      <w:bookmarkEnd w:id="0"/>
    </w:p>
    <w:p w:rsidR="00EA2619" w:rsidRDefault="00EE2FC6" w:rsidP="000E4F81">
      <w:pPr>
        <w:pStyle w:val="a6"/>
        <w:spacing w:before="0" w:after="0" w:line="360" w:lineRule="auto"/>
        <w:jc w:val="both"/>
        <w:rPr>
          <w:b w:val="0"/>
          <w:sz w:val="22"/>
          <w:szCs w:val="22"/>
          <w:lang w:val="el-GR"/>
        </w:rPr>
      </w:pPr>
      <w:r w:rsidRPr="00EE2FC6">
        <w:rPr>
          <w:b w:val="0"/>
          <w:sz w:val="22"/>
          <w:szCs w:val="22"/>
          <w:lang w:val="el-GR"/>
        </w:rPr>
        <w:t xml:space="preserve">Σκοπός της παρούσας τεχνικής περιγραφής είναι η περιγραφή </w:t>
      </w:r>
      <w:r w:rsidR="00713E8F">
        <w:rPr>
          <w:b w:val="0"/>
          <w:sz w:val="22"/>
          <w:szCs w:val="22"/>
          <w:lang w:val="el-GR"/>
        </w:rPr>
        <w:t>τ</w:t>
      </w:r>
      <w:r w:rsidRPr="00EE2FC6">
        <w:rPr>
          <w:b w:val="0"/>
          <w:sz w:val="22"/>
          <w:szCs w:val="22"/>
          <w:lang w:val="el-GR"/>
        </w:rPr>
        <w:t xml:space="preserve">ων υποχρεώσεων του αναδόχου μηχανικού που θα αναλάβει να εκπονήσει </w:t>
      </w:r>
      <w:r w:rsidR="009A4330">
        <w:rPr>
          <w:b w:val="0"/>
          <w:sz w:val="22"/>
          <w:szCs w:val="22"/>
          <w:lang w:val="el-GR"/>
        </w:rPr>
        <w:t xml:space="preserve">τη σύνταξη </w:t>
      </w:r>
      <w:r w:rsidR="009A4330">
        <w:rPr>
          <w:rFonts w:cs="Arial"/>
          <w:b w:val="0"/>
          <w:sz w:val="22"/>
          <w:szCs w:val="22"/>
          <w:lang w:val="el-GR"/>
        </w:rPr>
        <w:t>Τοπογραφικού Διαγράμματος</w:t>
      </w:r>
      <w:r w:rsidR="009A4330" w:rsidRPr="0097695C">
        <w:rPr>
          <w:rFonts w:cs="Arial"/>
          <w:b w:val="0"/>
          <w:sz w:val="22"/>
          <w:szCs w:val="22"/>
        </w:rPr>
        <w:t xml:space="preserve"> </w:t>
      </w:r>
      <w:r w:rsidR="009A4330">
        <w:rPr>
          <w:rFonts w:cs="Arial"/>
          <w:b w:val="0"/>
          <w:sz w:val="22"/>
          <w:szCs w:val="22"/>
          <w:lang w:val="el-GR"/>
        </w:rPr>
        <w:t xml:space="preserve">οικοπέδου ιδιοκτησίας </w:t>
      </w:r>
      <w:r w:rsidR="009A4330">
        <w:rPr>
          <w:rFonts w:cs="Arial"/>
          <w:b w:val="0"/>
          <w:sz w:val="22"/>
          <w:szCs w:val="22"/>
          <w:lang w:val="en-US"/>
        </w:rPr>
        <w:t>e</w:t>
      </w:r>
      <w:r w:rsidR="009A4330" w:rsidRPr="009A4330">
        <w:rPr>
          <w:rFonts w:cs="Arial"/>
          <w:b w:val="0"/>
          <w:sz w:val="22"/>
          <w:szCs w:val="22"/>
          <w:lang w:val="el-GR"/>
        </w:rPr>
        <w:t>-</w:t>
      </w:r>
      <w:r w:rsidR="009A4330" w:rsidRPr="0097695C">
        <w:rPr>
          <w:rFonts w:cs="Arial"/>
          <w:b w:val="0"/>
          <w:sz w:val="22"/>
          <w:szCs w:val="22"/>
        </w:rPr>
        <w:t>ΕΦΚΑ</w:t>
      </w:r>
      <w:r w:rsidR="009A4330" w:rsidRPr="00EE2FC6">
        <w:rPr>
          <w:b w:val="0"/>
          <w:sz w:val="22"/>
          <w:szCs w:val="22"/>
          <w:lang w:val="el-GR"/>
        </w:rPr>
        <w:t xml:space="preserve"> </w:t>
      </w:r>
      <w:r w:rsidR="009A4330">
        <w:rPr>
          <w:b w:val="0"/>
          <w:sz w:val="22"/>
          <w:szCs w:val="22"/>
          <w:lang w:val="el-GR"/>
        </w:rPr>
        <w:t>που βρίσκεται στη Ρόδο</w:t>
      </w:r>
      <w:r w:rsidR="006D169C">
        <w:rPr>
          <w:b w:val="0"/>
          <w:sz w:val="22"/>
          <w:szCs w:val="22"/>
          <w:lang w:val="el-GR"/>
        </w:rPr>
        <w:t>.</w:t>
      </w:r>
    </w:p>
    <w:p w:rsidR="006D169C" w:rsidRDefault="006D169C" w:rsidP="000E4F81">
      <w:pPr>
        <w:pStyle w:val="a6"/>
        <w:spacing w:before="0" w:after="0" w:line="360" w:lineRule="auto"/>
        <w:jc w:val="both"/>
        <w:rPr>
          <w:b w:val="0"/>
          <w:sz w:val="22"/>
          <w:szCs w:val="22"/>
          <w:lang w:val="el-GR"/>
        </w:rPr>
      </w:pPr>
    </w:p>
    <w:p w:rsidR="006D437D" w:rsidRPr="0068613E" w:rsidRDefault="0068613E" w:rsidP="00F1335C">
      <w:pPr>
        <w:pStyle w:val="a6"/>
        <w:spacing w:before="0" w:after="0" w:line="360" w:lineRule="auto"/>
        <w:jc w:val="both"/>
        <w:rPr>
          <w:sz w:val="24"/>
          <w:szCs w:val="24"/>
          <w:u w:val="single"/>
          <w:lang w:val="el-GR"/>
        </w:rPr>
      </w:pPr>
      <w:r>
        <w:rPr>
          <w:sz w:val="24"/>
          <w:szCs w:val="24"/>
          <w:u w:val="single"/>
          <w:lang w:val="el-GR"/>
        </w:rPr>
        <w:t>ΠΕΡΙΓΡΑΦΗ ΑΚΙΝΗΤΟΥ</w:t>
      </w:r>
    </w:p>
    <w:p w:rsidR="00096680" w:rsidRPr="00E305AF" w:rsidRDefault="009A4330" w:rsidP="00F1335C">
      <w:pPr>
        <w:pStyle w:val="a6"/>
        <w:spacing w:before="0" w:after="0" w:line="360" w:lineRule="auto"/>
        <w:jc w:val="both"/>
        <w:rPr>
          <w:b w:val="0"/>
          <w:bCs w:val="0"/>
          <w:sz w:val="22"/>
          <w:szCs w:val="22"/>
          <w:lang w:val="el-GR"/>
        </w:rPr>
      </w:pPr>
      <w:r w:rsidRPr="00E305AF">
        <w:rPr>
          <w:b w:val="0"/>
          <w:bCs w:val="0"/>
          <w:sz w:val="22"/>
          <w:szCs w:val="22"/>
        </w:rPr>
        <w:t xml:space="preserve">Πρόκειται για </w:t>
      </w:r>
      <w:r w:rsidRPr="00E305AF">
        <w:rPr>
          <w:bCs w:val="0"/>
          <w:sz w:val="22"/>
          <w:szCs w:val="22"/>
        </w:rPr>
        <w:t xml:space="preserve">δυο (2) </w:t>
      </w:r>
      <w:r w:rsidRPr="00E305AF">
        <w:rPr>
          <w:sz w:val="22"/>
          <w:szCs w:val="22"/>
          <w:lang w:val="el-GR"/>
        </w:rPr>
        <w:t>όμορα</w:t>
      </w:r>
      <w:r w:rsidRPr="00E305AF">
        <w:rPr>
          <w:bCs w:val="0"/>
          <w:sz w:val="22"/>
          <w:szCs w:val="22"/>
        </w:rPr>
        <w:t xml:space="preserve"> αγροτεμάχια συνολικής επιφάνειας 4.450 (1.948τμ</w:t>
      </w:r>
      <w:r w:rsidR="00F1335C" w:rsidRPr="00E305AF">
        <w:rPr>
          <w:bCs w:val="0"/>
          <w:sz w:val="22"/>
          <w:szCs w:val="22"/>
        </w:rPr>
        <w:t xml:space="preserve"> </w:t>
      </w:r>
      <w:r w:rsidRPr="00E305AF">
        <w:rPr>
          <w:bCs w:val="0"/>
          <w:sz w:val="22"/>
          <w:szCs w:val="22"/>
        </w:rPr>
        <w:t>και 2.502τμ αντίστοιχα)</w:t>
      </w:r>
      <w:r w:rsidRPr="00E305AF">
        <w:rPr>
          <w:b w:val="0"/>
          <w:bCs w:val="0"/>
          <w:sz w:val="22"/>
          <w:szCs w:val="22"/>
        </w:rPr>
        <w:t xml:space="preserve"> στη θέση «Κάζα ντέι Πίνι» της Ρόδου ιδιοκτησίας κατά</w:t>
      </w:r>
      <w:r w:rsidR="00F1335C" w:rsidRPr="00E305AF">
        <w:rPr>
          <w:b w:val="0"/>
          <w:bCs w:val="0"/>
          <w:sz w:val="22"/>
          <w:szCs w:val="22"/>
        </w:rPr>
        <w:t xml:space="preserve"> </w:t>
      </w:r>
      <w:r w:rsidRPr="00E305AF">
        <w:rPr>
          <w:b w:val="0"/>
          <w:bCs w:val="0"/>
          <w:sz w:val="22"/>
          <w:szCs w:val="22"/>
        </w:rPr>
        <w:t>76% του e-ΕΦΚΑ και κατά 24% του ΕΟΠΥΥ</w:t>
      </w:r>
    </w:p>
    <w:p w:rsidR="009A4330" w:rsidRPr="009A4330" w:rsidRDefault="009A4330" w:rsidP="009A4330">
      <w:pPr>
        <w:spacing w:after="0" w:line="360" w:lineRule="auto"/>
        <w:jc w:val="both"/>
        <w:rPr>
          <w:rFonts w:ascii="Arial" w:eastAsia="Times New Roman" w:hAnsi="Arial"/>
          <w:bCs/>
          <w:kern w:val="28"/>
          <w:lang w:eastAsia="el-GR"/>
        </w:rPr>
      </w:pPr>
    </w:p>
    <w:p w:rsidR="009A4330" w:rsidRPr="00EA585D" w:rsidRDefault="00581FE5" w:rsidP="009A4330">
      <w:pPr>
        <w:rPr>
          <w:rFonts w:ascii="Arial" w:hAnsi="Arial" w:cs="Arial"/>
        </w:rPr>
      </w:pPr>
      <w:r w:rsidRPr="00EA585D">
        <w:rPr>
          <w:rFonts w:ascii="Arial" w:hAnsi="Arial" w:cs="Arial"/>
        </w:rPr>
        <w:t>Σ</w:t>
      </w:r>
      <w:r w:rsidR="00FD6B78" w:rsidRPr="00EA585D">
        <w:rPr>
          <w:rFonts w:ascii="Arial" w:hAnsi="Arial" w:cs="Arial"/>
        </w:rPr>
        <w:t xml:space="preserve">ημειώνεται </w:t>
      </w:r>
      <w:r w:rsidR="009A4330" w:rsidRPr="00EA585D">
        <w:rPr>
          <w:rFonts w:ascii="Arial" w:hAnsi="Arial" w:cs="Arial"/>
        </w:rPr>
        <w:t xml:space="preserve">ο </w:t>
      </w:r>
      <w:r w:rsidR="00FD6B78" w:rsidRPr="00EA585D">
        <w:rPr>
          <w:rFonts w:ascii="Arial" w:hAnsi="Arial" w:cs="Arial"/>
        </w:rPr>
        <w:t>ανάδοχο</w:t>
      </w:r>
      <w:r w:rsidR="009A4330" w:rsidRPr="00EA585D">
        <w:rPr>
          <w:rFonts w:ascii="Arial" w:hAnsi="Arial" w:cs="Arial"/>
        </w:rPr>
        <w:t>ς</w:t>
      </w:r>
      <w:r w:rsidR="00FD6B78" w:rsidRPr="00EA585D">
        <w:rPr>
          <w:rFonts w:ascii="Arial" w:hAnsi="Arial" w:cs="Arial"/>
        </w:rPr>
        <w:t xml:space="preserve"> μελετητή</w:t>
      </w:r>
      <w:r w:rsidR="009A4330" w:rsidRPr="00EA585D">
        <w:rPr>
          <w:rFonts w:ascii="Arial" w:hAnsi="Arial" w:cs="Arial"/>
        </w:rPr>
        <w:t>ς μπορεί να παραλάβει από το Τμήμα Μητρώου της Διεύθυνσης Ακίνητης Περιουσίας τα παρακάτω αντίγραφα</w:t>
      </w:r>
    </w:p>
    <w:p w:rsidR="009A4330" w:rsidRPr="00676827" w:rsidRDefault="009A4330" w:rsidP="009A4330">
      <w:pPr>
        <w:rPr>
          <w:rFonts w:ascii="Arial" w:hAnsi="Arial" w:cs="Arial"/>
        </w:rPr>
      </w:pPr>
      <w:r w:rsidRPr="00676827">
        <w:rPr>
          <w:rFonts w:ascii="Arial" w:hAnsi="Arial" w:cs="Arial"/>
        </w:rPr>
        <w:t xml:space="preserve">α) την αρ. Α6δ/Γ.Π.34197/14-6-2016 Διαπιστωτική Πράξη, </w:t>
      </w:r>
    </w:p>
    <w:p w:rsidR="009A4330" w:rsidRPr="00676827" w:rsidRDefault="009A4330" w:rsidP="009A4330">
      <w:pPr>
        <w:rPr>
          <w:rFonts w:ascii="Arial" w:hAnsi="Arial" w:cs="Arial"/>
        </w:rPr>
      </w:pPr>
      <w:r w:rsidRPr="00676827">
        <w:rPr>
          <w:rFonts w:ascii="Arial" w:hAnsi="Arial" w:cs="Arial"/>
        </w:rPr>
        <w:t>β) το υπ’ αρ. 425/1992 συμβόλαιο αγοράς,</w:t>
      </w:r>
    </w:p>
    <w:p w:rsidR="00186C35" w:rsidRPr="00676827" w:rsidRDefault="009A4330" w:rsidP="00186C35">
      <w:pPr>
        <w:rPr>
          <w:rFonts w:ascii="Arial" w:hAnsi="Arial" w:cs="Arial"/>
        </w:rPr>
      </w:pPr>
      <w:r w:rsidRPr="00676827">
        <w:rPr>
          <w:rFonts w:ascii="Arial" w:hAnsi="Arial" w:cs="Arial"/>
        </w:rPr>
        <w:t xml:space="preserve"> γ) αποσπάσματα των εγγραφών στο κτηματολόγιο (μερίδες 409</w:t>
      </w:r>
      <w:r w:rsidRPr="00676827">
        <w:rPr>
          <w:rFonts w:ascii="Arial" w:hAnsi="Arial" w:cs="Arial"/>
          <w:vertAlign w:val="superscript"/>
        </w:rPr>
        <w:t>Α</w:t>
      </w:r>
      <w:r w:rsidRPr="00676827">
        <w:rPr>
          <w:rFonts w:ascii="Arial" w:hAnsi="Arial" w:cs="Arial"/>
        </w:rPr>
        <w:t xml:space="preserve"> &amp; 410Α)</w:t>
      </w:r>
    </w:p>
    <w:p w:rsidR="009A4330" w:rsidRPr="00676827" w:rsidRDefault="00186C35" w:rsidP="00186C35">
      <w:pPr>
        <w:rPr>
          <w:rFonts w:ascii="Arial" w:hAnsi="Arial" w:cs="Arial"/>
        </w:rPr>
      </w:pPr>
      <w:r w:rsidRPr="00676827">
        <w:rPr>
          <w:rFonts w:ascii="Arial" w:hAnsi="Arial" w:cs="Arial"/>
        </w:rPr>
        <w:t>δ</w:t>
      </w:r>
      <w:r w:rsidR="009A4330" w:rsidRPr="00676827">
        <w:rPr>
          <w:rFonts w:ascii="Arial" w:hAnsi="Arial" w:cs="Arial"/>
        </w:rPr>
        <w:t>) τοπογραφικό σκαρίφημα των α</w:t>
      </w:r>
      <w:r w:rsidR="00676827">
        <w:rPr>
          <w:rFonts w:ascii="Arial" w:hAnsi="Arial" w:cs="Arial"/>
        </w:rPr>
        <w:t>γρ</w:t>
      </w:r>
      <w:r w:rsidR="009A4330" w:rsidRPr="00676827">
        <w:rPr>
          <w:rFonts w:ascii="Arial" w:hAnsi="Arial" w:cs="Arial"/>
        </w:rPr>
        <w:t>οτεμαχίων.</w:t>
      </w:r>
    </w:p>
    <w:p w:rsidR="00FD6B78" w:rsidRPr="00676827" w:rsidRDefault="00FD6B78" w:rsidP="000E4F81">
      <w:pPr>
        <w:pStyle w:val="a6"/>
        <w:spacing w:before="0" w:after="0" w:line="360" w:lineRule="auto"/>
        <w:jc w:val="both"/>
        <w:rPr>
          <w:rFonts w:cs="Arial"/>
          <w:b w:val="0"/>
          <w:sz w:val="22"/>
          <w:szCs w:val="22"/>
          <w:u w:val="single"/>
          <w:lang w:val="el-GR"/>
        </w:rPr>
      </w:pPr>
    </w:p>
    <w:p w:rsidR="00E72358" w:rsidRPr="009A4330" w:rsidRDefault="00E72358" w:rsidP="000E4F81">
      <w:pPr>
        <w:pStyle w:val="a6"/>
        <w:spacing w:before="0" w:after="0" w:line="360" w:lineRule="auto"/>
        <w:jc w:val="both"/>
        <w:rPr>
          <w:b w:val="0"/>
          <w:sz w:val="22"/>
          <w:szCs w:val="22"/>
          <w:u w:val="single"/>
          <w:lang w:val="el-GR"/>
        </w:rPr>
      </w:pPr>
    </w:p>
    <w:p w:rsidR="00E72358" w:rsidRPr="00676827" w:rsidRDefault="00E72358" w:rsidP="001C3B74">
      <w:pPr>
        <w:pStyle w:val="a5"/>
        <w:spacing w:line="360" w:lineRule="auto"/>
        <w:rPr>
          <w:rFonts w:ascii="Arial" w:hAnsi="Arial" w:cs="Arial"/>
          <w:b/>
          <w:sz w:val="22"/>
          <w:szCs w:val="22"/>
          <w:lang w:val="el-GR"/>
        </w:rPr>
      </w:pPr>
    </w:p>
    <w:p w:rsidR="00327C84" w:rsidRPr="001C5D82" w:rsidRDefault="00E263E8" w:rsidP="001C3B74">
      <w:pPr>
        <w:pStyle w:val="a5"/>
        <w:spacing w:line="360" w:lineRule="auto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1C5D82">
        <w:rPr>
          <w:rFonts w:ascii="Arial" w:hAnsi="Arial" w:cs="Arial"/>
          <w:b/>
          <w:sz w:val="22"/>
          <w:szCs w:val="22"/>
          <w:u w:val="single"/>
          <w:lang w:val="el-GR"/>
        </w:rPr>
        <w:lastRenderedPageBreak/>
        <w:t>ΑΝΤΙΚΕΙΜΕΝΟ ΣΥΜΒΑΣΗΣ</w:t>
      </w:r>
      <w:r w:rsidR="007B0237" w:rsidRPr="001C5D82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- ΠΑΡΑΔΟΤΕΑ </w:t>
      </w:r>
    </w:p>
    <w:p w:rsidR="00E263E8" w:rsidRDefault="00E263E8" w:rsidP="001C3B74">
      <w:pPr>
        <w:pStyle w:val="a5"/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E263E8">
        <w:rPr>
          <w:rFonts w:ascii="Arial" w:hAnsi="Arial" w:cs="Arial"/>
          <w:sz w:val="22"/>
          <w:szCs w:val="22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 xml:space="preserve">ανάδοχος της σύμβασης Μηχανικός θα </w:t>
      </w:r>
      <w:r w:rsidR="00EE2FC6">
        <w:rPr>
          <w:rFonts w:ascii="Arial" w:hAnsi="Arial" w:cs="Arial"/>
          <w:sz w:val="22"/>
          <w:szCs w:val="22"/>
          <w:lang w:val="el-GR"/>
        </w:rPr>
        <w:t>παραδώσει</w:t>
      </w:r>
      <w:r w:rsidR="00676827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:</w:t>
      </w:r>
    </w:p>
    <w:p w:rsidR="00BB262A" w:rsidRPr="001417A1" w:rsidRDefault="00BB262A" w:rsidP="00213D54">
      <w:pPr>
        <w:pStyle w:val="a5"/>
        <w:numPr>
          <w:ilvl w:val="0"/>
          <w:numId w:val="26"/>
        </w:numPr>
        <w:spacing w:line="360" w:lineRule="auto"/>
        <w:ind w:left="547"/>
        <w:rPr>
          <w:rFonts w:ascii="Arial" w:hAnsi="Arial" w:cs="Arial"/>
          <w:sz w:val="22"/>
          <w:szCs w:val="22"/>
          <w:lang w:val="el-GR"/>
        </w:rPr>
      </w:pPr>
      <w:r w:rsidRPr="00E72358">
        <w:rPr>
          <w:rFonts w:ascii="Arial" w:hAnsi="Arial" w:cs="Arial"/>
          <w:b/>
          <w:sz w:val="22"/>
          <w:szCs w:val="22"/>
          <w:lang w:val="el-GR"/>
        </w:rPr>
        <w:t>Τοπογραφικό διάγραμμα</w:t>
      </w:r>
      <w:r w:rsidRPr="00AA59D3">
        <w:rPr>
          <w:rFonts w:ascii="Arial" w:hAnsi="Arial" w:cs="Arial"/>
          <w:sz w:val="22"/>
          <w:szCs w:val="22"/>
          <w:lang w:val="el-GR"/>
        </w:rPr>
        <w:t xml:space="preserve"> </w:t>
      </w:r>
      <w:r w:rsidR="007B0237" w:rsidRPr="000F1919">
        <w:rPr>
          <w:rFonts w:ascii="Arial" w:hAnsi="Arial" w:cs="Arial"/>
          <w:sz w:val="22"/>
          <w:szCs w:val="22"/>
          <w:lang w:val="el-GR"/>
        </w:rPr>
        <w:t xml:space="preserve">σύμφωνα με τις προδιαγραφές της ισχύουσας νομοθεσίας και με την εξάρτηση από το </w:t>
      </w:r>
      <w:r w:rsidR="001C5D82" w:rsidRPr="001C5D82">
        <w:rPr>
          <w:rFonts w:ascii="Arial" w:hAnsi="Arial" w:cs="Arial"/>
          <w:sz w:val="22"/>
          <w:szCs w:val="22"/>
          <w:lang w:val="el-GR"/>
        </w:rPr>
        <w:t>Κρατικό</w:t>
      </w:r>
      <w:r w:rsidR="001C5D82" w:rsidRPr="000F1919">
        <w:rPr>
          <w:rFonts w:ascii="Arial" w:hAnsi="Arial" w:cs="Arial"/>
          <w:sz w:val="22"/>
          <w:szCs w:val="22"/>
          <w:lang w:val="el-GR"/>
        </w:rPr>
        <w:t xml:space="preserve"> </w:t>
      </w:r>
      <w:r w:rsidR="007B0237" w:rsidRPr="000F1919">
        <w:rPr>
          <w:rFonts w:ascii="Arial" w:hAnsi="Arial" w:cs="Arial"/>
          <w:sz w:val="22"/>
          <w:szCs w:val="22"/>
          <w:lang w:val="el-GR"/>
        </w:rPr>
        <w:t>Σύστημα Συντεταγμένων</w:t>
      </w:r>
      <w:r w:rsidR="00213D54">
        <w:rPr>
          <w:rFonts w:ascii="Arial" w:hAnsi="Arial" w:cs="Arial"/>
          <w:sz w:val="22"/>
          <w:szCs w:val="22"/>
          <w:lang w:val="el-GR"/>
        </w:rPr>
        <w:t>.</w:t>
      </w:r>
    </w:p>
    <w:p w:rsidR="004415AC" w:rsidRPr="006A0D00" w:rsidRDefault="004415AC" w:rsidP="00D7494B">
      <w:pPr>
        <w:pStyle w:val="a5"/>
        <w:spacing w:line="360" w:lineRule="auto"/>
        <w:ind w:left="540"/>
        <w:rPr>
          <w:rFonts w:ascii="Arial" w:hAnsi="Arial" w:cs="Arial"/>
          <w:sz w:val="22"/>
          <w:szCs w:val="22"/>
          <w:lang w:val="el-GR"/>
        </w:rPr>
      </w:pPr>
    </w:p>
    <w:p w:rsidR="00DC68EF" w:rsidRPr="001C5D82" w:rsidRDefault="00DC68EF" w:rsidP="00DC68EF">
      <w:pPr>
        <w:pStyle w:val="a5"/>
        <w:spacing w:line="360" w:lineRule="auto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1C5D82">
        <w:rPr>
          <w:rFonts w:ascii="Arial" w:hAnsi="Arial" w:cs="Arial"/>
          <w:b/>
          <w:sz w:val="22"/>
          <w:szCs w:val="22"/>
          <w:u w:val="single"/>
          <w:lang w:val="el-GR"/>
        </w:rPr>
        <w:t>ΧΡΟΝΟΣ ΠΑΡΑΔΟΣΗΣ</w:t>
      </w:r>
    </w:p>
    <w:p w:rsidR="00DC68EF" w:rsidRDefault="00DC68EF" w:rsidP="00DC68EF">
      <w:pPr>
        <w:pStyle w:val="a5"/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DC68EF">
        <w:rPr>
          <w:rFonts w:ascii="Arial" w:hAnsi="Arial" w:cs="Arial"/>
          <w:sz w:val="22"/>
          <w:szCs w:val="22"/>
          <w:lang w:val="el-GR"/>
        </w:rPr>
        <w:t xml:space="preserve">Ο </w:t>
      </w:r>
      <w:r>
        <w:rPr>
          <w:rFonts w:ascii="Arial" w:hAnsi="Arial" w:cs="Arial"/>
          <w:sz w:val="22"/>
          <w:szCs w:val="22"/>
          <w:lang w:val="el-GR"/>
        </w:rPr>
        <w:t>χρόνο</w:t>
      </w:r>
      <w:r w:rsidR="00676827">
        <w:rPr>
          <w:rFonts w:ascii="Arial" w:hAnsi="Arial" w:cs="Arial"/>
          <w:sz w:val="22"/>
          <w:szCs w:val="22"/>
          <w:lang w:val="el-GR"/>
        </w:rPr>
        <w:t>ς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="00FD7BD1">
        <w:rPr>
          <w:rFonts w:ascii="Arial" w:hAnsi="Arial" w:cs="Arial"/>
          <w:sz w:val="22"/>
          <w:szCs w:val="22"/>
          <w:lang w:val="el-GR"/>
        </w:rPr>
        <w:t>παράδοσης</w:t>
      </w:r>
      <w:r>
        <w:rPr>
          <w:rFonts w:ascii="Arial" w:hAnsi="Arial" w:cs="Arial"/>
          <w:sz w:val="22"/>
          <w:szCs w:val="22"/>
          <w:lang w:val="el-GR"/>
        </w:rPr>
        <w:t xml:space="preserve"> για τα ως άνω παραδοτέα είναι:</w:t>
      </w:r>
    </w:p>
    <w:p w:rsidR="001C5698" w:rsidRPr="004705F2" w:rsidRDefault="001C5698" w:rsidP="001C5698">
      <w:pPr>
        <w:pStyle w:val="a5"/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Τοπογραφική αποτύπωση του οικοπέδου</w:t>
      </w:r>
      <w:r w:rsidRPr="004705F2">
        <w:rPr>
          <w:rFonts w:ascii="Arial" w:hAnsi="Arial" w:cs="Arial"/>
          <w:sz w:val="22"/>
          <w:szCs w:val="22"/>
        </w:rPr>
        <w:t xml:space="preserve"> </w:t>
      </w:r>
      <w:r w:rsidRPr="00AA59D3">
        <w:rPr>
          <w:rFonts w:ascii="Arial" w:hAnsi="Arial" w:cs="Arial"/>
          <w:sz w:val="22"/>
          <w:szCs w:val="22"/>
          <w:lang w:val="el-GR"/>
        </w:rPr>
        <w:t>:</w:t>
      </w:r>
      <w:r w:rsidRPr="004705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686D10">
        <w:rPr>
          <w:rFonts w:ascii="Arial" w:hAnsi="Arial" w:cs="Arial"/>
          <w:b/>
          <w:sz w:val="22"/>
          <w:szCs w:val="22"/>
          <w:lang w:val="el-GR"/>
        </w:rPr>
        <w:t>5</w:t>
      </w:r>
      <w:r w:rsidRPr="004D5CBA">
        <w:rPr>
          <w:rFonts w:ascii="Arial" w:hAnsi="Arial" w:cs="Arial"/>
          <w:b/>
          <w:sz w:val="22"/>
          <w:szCs w:val="22"/>
          <w:lang w:val="el-GR"/>
        </w:rPr>
        <w:t xml:space="preserve"> ημερολογιακές ημέρες</w:t>
      </w:r>
    </w:p>
    <w:p w:rsidR="00DC68EF" w:rsidRDefault="00DC68EF" w:rsidP="00DC68EF">
      <w:pPr>
        <w:pStyle w:val="a5"/>
        <w:spacing w:line="360" w:lineRule="auto"/>
        <w:rPr>
          <w:rFonts w:ascii="Arial" w:hAnsi="Arial" w:cs="Arial"/>
          <w:sz w:val="22"/>
          <w:szCs w:val="22"/>
          <w:lang w:val="el-GR"/>
        </w:rPr>
      </w:pPr>
    </w:p>
    <w:p w:rsidR="007D1BF3" w:rsidRPr="00B810FC" w:rsidRDefault="007D1BF3" w:rsidP="0010610C">
      <w:pPr>
        <w:pStyle w:val="af"/>
        <w:rPr>
          <w:b/>
        </w:rPr>
      </w:pPr>
      <w:r w:rsidRPr="00B810FC">
        <w:rPr>
          <w:b/>
        </w:rPr>
        <w:t>ΠΡΟΕΚΤΙΜΩΜΕΝ</w:t>
      </w:r>
      <w:r w:rsidR="006914EC" w:rsidRPr="00B810FC">
        <w:rPr>
          <w:b/>
        </w:rPr>
        <w:t>ΕΣ</w:t>
      </w:r>
      <w:r w:rsidRPr="00B810FC">
        <w:rPr>
          <w:b/>
        </w:rPr>
        <w:t xml:space="preserve"> ΑΜΟΙΒ</w:t>
      </w:r>
      <w:r w:rsidR="006914EC" w:rsidRPr="00B810FC">
        <w:rPr>
          <w:b/>
        </w:rPr>
        <w:t>ΕΣ</w:t>
      </w:r>
      <w:r w:rsidR="006A0D00" w:rsidRPr="00B810FC">
        <w:rPr>
          <w:b/>
        </w:rPr>
        <w:t xml:space="preserve"> - ΝΟΜΟΘΕΣΙΑ</w:t>
      </w:r>
    </w:p>
    <w:p w:rsidR="006229CD" w:rsidRDefault="00AB011F" w:rsidP="00AB011F">
      <w:pPr>
        <w:pStyle w:val="a5"/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AB011F">
        <w:rPr>
          <w:rFonts w:ascii="Arial" w:hAnsi="Arial" w:cs="Arial"/>
          <w:sz w:val="22"/>
          <w:szCs w:val="22"/>
          <w:lang w:val="el-GR"/>
        </w:rPr>
        <w:t xml:space="preserve">Για </w:t>
      </w:r>
      <w:r w:rsidR="00CD1A99">
        <w:rPr>
          <w:rFonts w:ascii="Arial" w:hAnsi="Arial" w:cs="Arial"/>
          <w:sz w:val="22"/>
          <w:szCs w:val="22"/>
          <w:lang w:val="el-GR"/>
        </w:rPr>
        <w:t xml:space="preserve">τον </w:t>
      </w:r>
      <w:r w:rsidR="00CD1A99" w:rsidRPr="00CD1A99">
        <w:rPr>
          <w:rFonts w:ascii="Arial" w:hAnsi="Arial" w:cs="Arial"/>
          <w:sz w:val="22"/>
          <w:szCs w:val="22"/>
          <w:lang w:val="el-GR"/>
        </w:rPr>
        <w:t>υπολογισμό των προεκτιμώμενων αμοιβών</w:t>
      </w:r>
      <w:r w:rsidR="00CD1A99" w:rsidRPr="00AB011F">
        <w:rPr>
          <w:rFonts w:ascii="Arial" w:hAnsi="Arial" w:cs="Arial"/>
          <w:sz w:val="22"/>
          <w:szCs w:val="22"/>
          <w:lang w:val="el-GR"/>
        </w:rPr>
        <w:t xml:space="preserve"> </w:t>
      </w:r>
      <w:r w:rsidRPr="00AB011F">
        <w:rPr>
          <w:rFonts w:ascii="Arial" w:hAnsi="Arial" w:cs="Arial"/>
          <w:sz w:val="22"/>
          <w:szCs w:val="22"/>
          <w:lang w:val="el-GR"/>
        </w:rPr>
        <w:t xml:space="preserve">εφαρμόζονται οι διατάξεις της Απόφασης ΔΜΕΟ/α/ο/1257/9.8.2005 (ΦΕΚ 1162 Β/22.8.2005) του Υπουργού Περιβάλλοντος, Χωροταξίας και Δημοσίων Έργων «Έγκριση Κανονισμού Προεκτιμώμενων Αμοιβών μελετών και υπηρεσιών κατά τη διαδικασία της παρ. 7 του άρθρου 4 του ν. 3316/05», όπως τροποποιήθηκε και ισχύει με τις ΔΜΕΟ/α/ο/2361/30.12.2005 (ΦΕΚ 58 Β/2006), ΔΜΕΟ/α/ο/2229/4.7.2006 (ΦΕΚ 900 Β) και ΔΜΕΟ/α/ο/229/12.07.2006 Αποφάσεις, ο οποίος εξακολουθεί να ισχύει σύμφωνα με την αρ. πρωτ. ΔΝΣα΄/οικ.68559/Φ.ΕΓΚΥΚΛ./19.10.2016 εγκύκλιο 18 της Δ/νσης Νομοθετικού Συντ/σμού &amp; Καλής Νομοθέτησης της Γεν. Γραμματείας του Υπουργείου Υποδομών, Μεταφορών &amp; Δικτύων. </w:t>
      </w:r>
    </w:p>
    <w:p w:rsidR="00D017E1" w:rsidRPr="00AB011F" w:rsidRDefault="00AB011F" w:rsidP="00AB011F">
      <w:pPr>
        <w:pStyle w:val="a5"/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AB011F">
        <w:rPr>
          <w:rFonts w:ascii="Arial" w:hAnsi="Arial" w:cs="Arial"/>
          <w:sz w:val="22"/>
          <w:szCs w:val="22"/>
          <w:lang w:val="el-GR"/>
        </w:rPr>
        <w:t xml:space="preserve">Η αμοιβή εκτιμάται σύμφωνα με τον ανωτέρω Κανονισμό προεκτιμώμενων αμοιβών μελετών και </w:t>
      </w:r>
      <w:r w:rsidR="00E70B55" w:rsidRPr="00E70B55">
        <w:rPr>
          <w:rFonts w:ascii="Arial" w:hAnsi="Arial" w:cs="Arial"/>
          <w:sz w:val="22"/>
          <w:szCs w:val="22"/>
          <w:lang w:val="el-GR"/>
        </w:rPr>
        <w:t xml:space="preserve">παροχής Τεχνικών και </w:t>
      </w:r>
      <w:r w:rsidRPr="00AB011F">
        <w:rPr>
          <w:rFonts w:ascii="Arial" w:hAnsi="Arial" w:cs="Arial"/>
          <w:sz w:val="22"/>
          <w:szCs w:val="22"/>
          <w:lang w:val="el-GR"/>
        </w:rPr>
        <w:t xml:space="preserve">λοιπών συναφών επιστημονικών υπηρεσιών κατά τη διαδικασία  της παρ. 8 δ του άρθρου </w:t>
      </w:r>
      <w:r w:rsidR="00E70B55">
        <w:rPr>
          <w:rFonts w:ascii="Arial" w:hAnsi="Arial" w:cs="Arial"/>
          <w:sz w:val="22"/>
          <w:szCs w:val="22"/>
          <w:lang w:val="el-GR"/>
        </w:rPr>
        <w:t xml:space="preserve">53 του ν. 4412/2016 (ΦΕΚ Α’147) </w:t>
      </w:r>
      <w:r w:rsidR="00B73665">
        <w:rPr>
          <w:rFonts w:ascii="Arial" w:hAnsi="Arial" w:cs="Arial"/>
          <w:sz w:val="22"/>
          <w:szCs w:val="22"/>
          <w:lang w:val="el-GR"/>
        </w:rPr>
        <w:t xml:space="preserve">και </w:t>
      </w:r>
      <w:r w:rsidR="00B73665" w:rsidRPr="00B73665">
        <w:rPr>
          <w:rFonts w:ascii="Arial" w:hAnsi="Arial" w:cs="Arial"/>
          <w:sz w:val="22"/>
          <w:szCs w:val="22"/>
          <w:lang w:val="el-GR"/>
        </w:rPr>
        <w:t>ΦΕΚ 2519/Β/20-7-201</w:t>
      </w:r>
      <w:r w:rsidR="00C861C7">
        <w:rPr>
          <w:rFonts w:ascii="Arial" w:hAnsi="Arial" w:cs="Arial"/>
          <w:sz w:val="22"/>
          <w:szCs w:val="22"/>
          <w:lang w:val="el-GR"/>
        </w:rPr>
        <w:t>7</w:t>
      </w:r>
      <w:r w:rsidR="00B73665">
        <w:rPr>
          <w:rFonts w:ascii="Arial" w:hAnsi="Arial" w:cs="Arial"/>
          <w:sz w:val="22"/>
          <w:szCs w:val="22"/>
          <w:lang w:val="el-GR"/>
        </w:rPr>
        <w:t>.</w:t>
      </w:r>
    </w:p>
    <w:p w:rsidR="006914EC" w:rsidRDefault="006914EC" w:rsidP="0010610C">
      <w:pPr>
        <w:pStyle w:val="af"/>
      </w:pPr>
    </w:p>
    <w:p w:rsidR="006914EC" w:rsidRPr="00B810FC" w:rsidRDefault="006914EC" w:rsidP="0010610C">
      <w:pPr>
        <w:pStyle w:val="af"/>
        <w:rPr>
          <w:b/>
        </w:rPr>
      </w:pPr>
      <w:r w:rsidRPr="00B810FC">
        <w:rPr>
          <w:b/>
        </w:rPr>
        <w:t>ΕΝΔΕΙΚΤΙΚΟΣ ΥΠΟΛΟΓΙΣΜΟΣ ΠΡΟΕΚΤΙΜΩΜΕΝΩΝ ΑΜΟΙΒΩΝ</w:t>
      </w:r>
    </w:p>
    <w:p w:rsidR="006229CD" w:rsidRDefault="00907B16" w:rsidP="006229CD">
      <w:pPr>
        <w:spacing w:after="0" w:line="360" w:lineRule="auto"/>
        <w:jc w:val="both"/>
        <w:rPr>
          <w:rFonts w:ascii="Arial" w:eastAsia="Times New Roman" w:hAnsi="Arial" w:cs="Arial"/>
          <w:lang w:eastAsia="el-GR"/>
        </w:rPr>
      </w:pPr>
      <w:r w:rsidRPr="00AF1F88">
        <w:rPr>
          <w:rFonts w:ascii="Arial" w:eastAsia="Times New Roman" w:hAnsi="Arial" w:cs="Arial"/>
          <w:lang w:eastAsia="el-GR"/>
        </w:rPr>
        <w:t>Οι απαιτούμ</w:t>
      </w:r>
      <w:r w:rsidR="00F244C7">
        <w:rPr>
          <w:rFonts w:ascii="Arial" w:eastAsia="Times New Roman" w:hAnsi="Arial" w:cs="Arial"/>
          <w:lang w:eastAsia="el-GR"/>
        </w:rPr>
        <w:t>ενη</w:t>
      </w:r>
      <w:r w:rsidRPr="00AF1F88">
        <w:rPr>
          <w:rFonts w:ascii="Arial" w:eastAsia="Times New Roman" w:hAnsi="Arial" w:cs="Arial"/>
          <w:lang w:eastAsia="el-GR"/>
        </w:rPr>
        <w:t xml:space="preserve"> υπηρεσί</w:t>
      </w:r>
      <w:r w:rsidR="00F244C7">
        <w:rPr>
          <w:rFonts w:ascii="Arial" w:eastAsia="Times New Roman" w:hAnsi="Arial" w:cs="Arial"/>
          <w:lang w:eastAsia="el-GR"/>
        </w:rPr>
        <w:t>α</w:t>
      </w:r>
      <w:r w:rsidRPr="00AF1F88">
        <w:rPr>
          <w:rFonts w:ascii="Arial" w:eastAsia="Times New Roman" w:hAnsi="Arial" w:cs="Arial"/>
          <w:lang w:eastAsia="el-GR"/>
        </w:rPr>
        <w:t>, δεν περιλαμβάν</w:t>
      </w:r>
      <w:r w:rsidR="00F244C7">
        <w:rPr>
          <w:rFonts w:ascii="Arial" w:eastAsia="Times New Roman" w:hAnsi="Arial" w:cs="Arial"/>
          <w:lang w:eastAsia="el-GR"/>
        </w:rPr>
        <w:t>ε</w:t>
      </w:r>
      <w:r w:rsidRPr="00AF1F88">
        <w:rPr>
          <w:rFonts w:ascii="Arial" w:eastAsia="Times New Roman" w:hAnsi="Arial" w:cs="Arial"/>
          <w:lang w:eastAsia="el-GR"/>
        </w:rPr>
        <w:t xml:space="preserve">ται  στις μελέτες που </w:t>
      </w:r>
      <w:r w:rsidR="00634C5A" w:rsidRPr="00AF1F88">
        <w:rPr>
          <w:rFonts w:ascii="Arial" w:eastAsia="Times New Roman" w:hAnsi="Arial" w:cs="Arial"/>
          <w:lang w:eastAsia="el-GR"/>
        </w:rPr>
        <w:t>αμείβονται</w:t>
      </w:r>
      <w:r w:rsidRPr="00AF1F88">
        <w:rPr>
          <w:rFonts w:ascii="Arial" w:eastAsia="Times New Roman" w:hAnsi="Arial" w:cs="Arial"/>
          <w:lang w:eastAsia="el-GR"/>
        </w:rPr>
        <w:t xml:space="preserve"> βάσει των ειδικών προβλέψεων του κανονισμού προεκτιμώμενων αμοιβών. </w:t>
      </w:r>
    </w:p>
    <w:p w:rsidR="00B73665" w:rsidRDefault="006229CD" w:rsidP="006229CD">
      <w:pPr>
        <w:spacing w:after="0" w:line="360" w:lineRule="auto"/>
        <w:jc w:val="both"/>
        <w:rPr>
          <w:rFonts w:ascii="Arial" w:eastAsia="Times New Roman" w:hAnsi="Arial" w:cs="Arial"/>
          <w:lang w:eastAsia="el-GR"/>
        </w:rPr>
      </w:pPr>
      <w:r w:rsidRPr="006229CD">
        <w:rPr>
          <w:rFonts w:ascii="Arial" w:eastAsia="Times New Roman" w:hAnsi="Arial" w:cs="Arial"/>
          <w:lang w:eastAsia="el-GR"/>
        </w:rPr>
        <w:t>Για το λόγο αυτό χρησιμοποιείται το άρθρο ΓΕΝ.4</w:t>
      </w:r>
      <w:r w:rsidR="00C849F4">
        <w:rPr>
          <w:rFonts w:ascii="Arial" w:eastAsia="Times New Roman" w:hAnsi="Arial" w:cs="Arial"/>
          <w:lang w:eastAsia="el-GR"/>
        </w:rPr>
        <w:t>.1</w:t>
      </w:r>
      <w:r w:rsidRPr="006229CD">
        <w:rPr>
          <w:rFonts w:ascii="Arial" w:eastAsia="Times New Roman" w:hAnsi="Arial" w:cs="Arial"/>
          <w:lang w:eastAsia="el-GR"/>
        </w:rPr>
        <w:t xml:space="preserve"> της </w:t>
      </w:r>
      <w:r w:rsidR="00B73665">
        <w:rPr>
          <w:rFonts w:ascii="Arial" w:eastAsia="Times New Roman" w:hAnsi="Arial" w:cs="Arial"/>
          <w:lang w:eastAsia="el-GR"/>
        </w:rPr>
        <w:t>Υπουργικής Απόφασης</w:t>
      </w:r>
      <w:r w:rsidRPr="006229CD">
        <w:rPr>
          <w:rFonts w:ascii="Arial" w:eastAsia="Times New Roman" w:hAnsi="Arial" w:cs="Arial"/>
          <w:lang w:eastAsia="el-GR"/>
        </w:rPr>
        <w:t xml:space="preserve"> </w:t>
      </w:r>
      <w:r w:rsidR="00B73665" w:rsidRPr="00B73665">
        <w:rPr>
          <w:rFonts w:ascii="Arial" w:eastAsia="Times New Roman" w:hAnsi="Arial" w:cs="Arial"/>
          <w:lang w:eastAsia="el-GR"/>
        </w:rPr>
        <w:t>ΔΝΣγ/32129/ΦΝ466</w:t>
      </w:r>
      <w:r w:rsidR="00B73665">
        <w:rPr>
          <w:rFonts w:ascii="Arial" w:eastAsia="Times New Roman" w:hAnsi="Arial" w:cs="Arial"/>
          <w:lang w:eastAsia="el-GR"/>
        </w:rPr>
        <w:t>/2017</w:t>
      </w:r>
      <w:r w:rsidRPr="006229CD">
        <w:rPr>
          <w:rFonts w:ascii="Arial" w:eastAsia="Times New Roman" w:hAnsi="Arial" w:cs="Arial"/>
          <w:lang w:eastAsia="el-GR"/>
        </w:rPr>
        <w:t xml:space="preserve">, </w:t>
      </w:r>
      <w:r w:rsidR="00B73665" w:rsidRPr="00B73665">
        <w:rPr>
          <w:rFonts w:ascii="Arial" w:eastAsia="Times New Roman" w:hAnsi="Arial" w:cs="Arial"/>
          <w:lang w:eastAsia="el-GR"/>
        </w:rPr>
        <w:t>ΦΕΚ 2519/Β/20-7-201</w:t>
      </w:r>
      <w:r w:rsidR="00C861C7">
        <w:rPr>
          <w:rFonts w:ascii="Arial" w:eastAsia="Times New Roman" w:hAnsi="Arial" w:cs="Arial"/>
          <w:lang w:eastAsia="el-GR"/>
        </w:rPr>
        <w:t>7</w:t>
      </w:r>
      <w:r w:rsidR="00B73665" w:rsidRPr="006229CD">
        <w:rPr>
          <w:rFonts w:ascii="Arial" w:eastAsia="Times New Roman" w:hAnsi="Arial" w:cs="Arial"/>
          <w:lang w:eastAsia="el-GR"/>
        </w:rPr>
        <w:t xml:space="preserve"> </w:t>
      </w:r>
      <w:r w:rsidRPr="006229CD">
        <w:rPr>
          <w:rFonts w:ascii="Arial" w:eastAsia="Times New Roman" w:hAnsi="Arial" w:cs="Arial"/>
          <w:lang w:eastAsia="el-GR"/>
        </w:rPr>
        <w:t xml:space="preserve">σύμφωνα με το οποίο η </w:t>
      </w:r>
      <w:r w:rsidR="00B73665" w:rsidRPr="00B73665">
        <w:rPr>
          <w:rFonts w:ascii="Arial" w:eastAsia="Times New Roman" w:hAnsi="Arial" w:cs="Arial"/>
          <w:lang w:eastAsia="el-GR"/>
        </w:rPr>
        <w:t>προεκτιμώμενη αμοιβή σε Ευρώ για την παροχή ανεξάρτητων υπηρεσιών μηχανικού ή άλλου επιστήμονα</w:t>
      </w:r>
      <w:r w:rsidRPr="006229CD">
        <w:rPr>
          <w:rFonts w:ascii="Arial" w:eastAsia="Times New Roman" w:hAnsi="Arial" w:cs="Arial"/>
          <w:lang w:eastAsia="el-GR"/>
        </w:rPr>
        <w:t>, που δεν αφορούν στην εκπόνηση μελέτης αμειβόμενης βάσει ειδικών προβλέψεων υπολογίζεται ανάλογα με τον χρόνο απασχόλησης ανά ημέρα ή κλάσμα ημέρας ως εξής:</w:t>
      </w:r>
      <w:r w:rsidR="00B73665" w:rsidRPr="00B73665">
        <w:rPr>
          <w:rFonts w:ascii="Arial" w:eastAsia="Times New Roman" w:hAnsi="Arial" w:cs="Arial"/>
          <w:lang w:eastAsia="el-GR"/>
        </w:rPr>
        <w:t xml:space="preserve"> </w:t>
      </w:r>
    </w:p>
    <w:p w:rsidR="006229CD" w:rsidRDefault="006229CD" w:rsidP="006229CD">
      <w:pPr>
        <w:spacing w:after="0" w:line="360" w:lineRule="auto"/>
        <w:jc w:val="both"/>
        <w:rPr>
          <w:rFonts w:ascii="Arial" w:eastAsia="Times New Roman" w:hAnsi="Arial" w:cs="Arial"/>
          <w:lang w:eastAsia="el-GR"/>
        </w:rPr>
      </w:pPr>
      <w:r w:rsidRPr="006229CD">
        <w:rPr>
          <w:rFonts w:ascii="Arial" w:eastAsia="Times New Roman" w:hAnsi="Arial" w:cs="Arial"/>
          <w:lang w:eastAsia="el-GR"/>
        </w:rPr>
        <w:t>α. Για επιστήμονα κατηγορίας Α (εμπειρία μέχρι 10 έτη): 300 x τ</w:t>
      </w:r>
      <w:r w:rsidR="00C14CC6">
        <w:rPr>
          <w:rFonts w:ascii="Arial" w:eastAsia="Times New Roman" w:hAnsi="Arial" w:cs="Arial"/>
          <w:lang w:eastAsia="el-GR"/>
        </w:rPr>
        <w:t>Κ</w:t>
      </w:r>
      <w:r w:rsidRPr="006229CD">
        <w:rPr>
          <w:rFonts w:ascii="Arial" w:eastAsia="Times New Roman" w:hAnsi="Arial" w:cs="Arial"/>
          <w:lang w:eastAsia="el-GR"/>
        </w:rPr>
        <w:t xml:space="preserve">, </w:t>
      </w:r>
    </w:p>
    <w:p w:rsidR="006229CD" w:rsidRDefault="006229CD" w:rsidP="006229CD">
      <w:pPr>
        <w:spacing w:after="0" w:line="360" w:lineRule="auto"/>
        <w:jc w:val="both"/>
        <w:rPr>
          <w:rFonts w:ascii="Arial" w:eastAsia="Times New Roman" w:hAnsi="Arial" w:cs="Arial"/>
          <w:lang w:eastAsia="el-GR"/>
        </w:rPr>
      </w:pPr>
      <w:r w:rsidRPr="006229CD">
        <w:rPr>
          <w:rFonts w:ascii="Arial" w:eastAsia="Times New Roman" w:hAnsi="Arial" w:cs="Arial"/>
          <w:lang w:eastAsia="el-GR"/>
        </w:rPr>
        <w:t>β. Για επιστήμονα κατηγορίας Β (εμπειρία από 10 έως 20 έτη): 450 x τ</w:t>
      </w:r>
      <w:r w:rsidR="00C14CC6">
        <w:rPr>
          <w:rFonts w:ascii="Arial" w:eastAsia="Times New Roman" w:hAnsi="Arial" w:cs="Arial"/>
          <w:lang w:eastAsia="el-GR"/>
        </w:rPr>
        <w:t>Κ</w:t>
      </w:r>
      <w:r w:rsidRPr="006229CD">
        <w:rPr>
          <w:rFonts w:ascii="Arial" w:eastAsia="Times New Roman" w:hAnsi="Arial" w:cs="Arial"/>
          <w:lang w:eastAsia="el-GR"/>
        </w:rPr>
        <w:t xml:space="preserve">  και </w:t>
      </w:r>
    </w:p>
    <w:p w:rsidR="006229CD" w:rsidRDefault="006229CD" w:rsidP="006229CD">
      <w:pPr>
        <w:spacing w:after="0" w:line="360" w:lineRule="auto"/>
        <w:jc w:val="both"/>
        <w:rPr>
          <w:rFonts w:ascii="Arial" w:eastAsia="Times New Roman" w:hAnsi="Arial" w:cs="Arial"/>
          <w:lang w:eastAsia="el-GR"/>
        </w:rPr>
      </w:pPr>
      <w:r w:rsidRPr="006229CD">
        <w:rPr>
          <w:rFonts w:ascii="Arial" w:eastAsia="Times New Roman" w:hAnsi="Arial" w:cs="Arial"/>
          <w:lang w:eastAsia="el-GR"/>
        </w:rPr>
        <w:t>γ. Για επιστήμονα κατηγορίας Γ εμπειρίας μεγαλύτερης των 20 ετών: 600 x τ</w:t>
      </w:r>
      <w:r w:rsidR="00C14CC6">
        <w:rPr>
          <w:rFonts w:ascii="Arial" w:eastAsia="Times New Roman" w:hAnsi="Arial" w:cs="Arial"/>
          <w:lang w:eastAsia="el-GR"/>
        </w:rPr>
        <w:t>Κ</w:t>
      </w:r>
      <w:r w:rsidRPr="006229CD">
        <w:rPr>
          <w:rFonts w:ascii="Arial" w:eastAsia="Times New Roman" w:hAnsi="Arial" w:cs="Arial"/>
          <w:lang w:eastAsia="el-GR"/>
        </w:rPr>
        <w:t xml:space="preserve">, </w:t>
      </w:r>
    </w:p>
    <w:p w:rsidR="000A1B8C" w:rsidRDefault="000A1B8C" w:rsidP="006229CD">
      <w:pPr>
        <w:spacing w:after="0" w:line="360" w:lineRule="auto"/>
        <w:rPr>
          <w:rFonts w:ascii="Arial" w:eastAsia="Times New Roman" w:hAnsi="Arial" w:cs="Arial"/>
          <w:lang w:eastAsia="el-GR"/>
        </w:rPr>
      </w:pPr>
    </w:p>
    <w:p w:rsidR="00C14CC6" w:rsidRPr="004E7358" w:rsidRDefault="006229CD" w:rsidP="006229CD">
      <w:pPr>
        <w:spacing w:after="0" w:line="360" w:lineRule="auto"/>
        <w:rPr>
          <w:rFonts w:ascii="Arial" w:eastAsia="Times New Roman" w:hAnsi="Arial" w:cs="Arial"/>
          <w:lang w:eastAsia="el-GR"/>
        </w:rPr>
      </w:pPr>
      <w:r w:rsidRPr="006229CD">
        <w:rPr>
          <w:rFonts w:ascii="Arial" w:eastAsia="Times New Roman" w:hAnsi="Arial" w:cs="Arial"/>
          <w:lang w:eastAsia="el-GR"/>
        </w:rPr>
        <w:t>όπου τ</w:t>
      </w:r>
      <w:r w:rsidR="00C14CC6">
        <w:rPr>
          <w:rFonts w:ascii="Arial" w:eastAsia="Times New Roman" w:hAnsi="Arial" w:cs="Arial"/>
          <w:lang w:eastAsia="el-GR"/>
        </w:rPr>
        <w:t>Κ</w:t>
      </w:r>
      <w:r w:rsidRPr="006229CD">
        <w:rPr>
          <w:rFonts w:ascii="Arial" w:eastAsia="Times New Roman" w:hAnsi="Arial" w:cs="Arial"/>
          <w:lang w:eastAsia="el-GR"/>
        </w:rPr>
        <w:t xml:space="preserve"> ο συντελεστής του άρθρου ΓΕΝ.3 της Υ.Α. </w:t>
      </w:r>
      <w:r w:rsidR="00B73665" w:rsidRPr="00B73665">
        <w:rPr>
          <w:rFonts w:ascii="Arial" w:eastAsia="Times New Roman" w:hAnsi="Arial" w:cs="Arial"/>
          <w:lang w:eastAsia="el-GR"/>
        </w:rPr>
        <w:t>ΔΝΣγ /32129/ΦΝ466</w:t>
      </w:r>
      <w:r w:rsidR="00B73665">
        <w:rPr>
          <w:rFonts w:ascii="Arial" w:eastAsia="Times New Roman" w:hAnsi="Arial" w:cs="Arial"/>
          <w:lang w:eastAsia="el-GR"/>
        </w:rPr>
        <w:t>/2017</w:t>
      </w:r>
      <w:r w:rsidR="00B73665" w:rsidRPr="006229CD">
        <w:rPr>
          <w:rFonts w:ascii="Arial" w:eastAsia="Times New Roman" w:hAnsi="Arial" w:cs="Arial"/>
          <w:lang w:eastAsia="el-GR"/>
        </w:rPr>
        <w:t xml:space="preserve">, </w:t>
      </w:r>
      <w:r w:rsidR="00B73665" w:rsidRPr="00B73665">
        <w:rPr>
          <w:rFonts w:ascii="Arial" w:eastAsia="Times New Roman" w:hAnsi="Arial" w:cs="Arial"/>
          <w:lang w:eastAsia="el-GR"/>
        </w:rPr>
        <w:t>ΦΕΚ 2519/Β/20-7-201</w:t>
      </w:r>
      <w:r w:rsidR="004E7358" w:rsidRPr="004E7358">
        <w:rPr>
          <w:rFonts w:ascii="Arial" w:eastAsia="Times New Roman" w:hAnsi="Arial" w:cs="Arial"/>
          <w:lang w:eastAsia="el-GR"/>
        </w:rPr>
        <w:t>7</w:t>
      </w:r>
    </w:p>
    <w:p w:rsidR="00ED1388" w:rsidRPr="00FB0696" w:rsidRDefault="00ED1388" w:rsidP="00ED1388">
      <w:pPr>
        <w:spacing w:line="360" w:lineRule="auto"/>
        <w:rPr>
          <w:rFonts w:ascii="Arial" w:hAnsi="Arial" w:cs="Arial"/>
        </w:rPr>
      </w:pPr>
      <w:r w:rsidRPr="00FB0696">
        <w:rPr>
          <w:rFonts w:ascii="Arial" w:hAnsi="Arial" w:cs="Arial"/>
          <w:u w:val="single"/>
        </w:rPr>
        <w:t>Για το 2021 ισχύει τΚ = 1,199</w:t>
      </w:r>
      <w:r w:rsidRPr="00FB0696">
        <w:rPr>
          <w:rFonts w:ascii="Arial" w:hAnsi="Arial" w:cs="Arial"/>
        </w:rPr>
        <w:t xml:space="preserve"> (Εγκύκλιος  ΥΠΟΜΕ υπ. αρ. 89943/2-4-2021) ΑΔΑ 6Τ50465ΧΘΞ-ΟΦΔ</w:t>
      </w:r>
    </w:p>
    <w:p w:rsidR="00ED1388" w:rsidRPr="00FB0696" w:rsidRDefault="00ED1388" w:rsidP="00ED1388">
      <w:pPr>
        <w:spacing w:line="360" w:lineRule="auto"/>
        <w:jc w:val="both"/>
        <w:rPr>
          <w:rFonts w:ascii="Arial" w:hAnsi="Arial" w:cs="Arial"/>
        </w:rPr>
      </w:pPr>
    </w:p>
    <w:p w:rsidR="00ED1388" w:rsidRPr="00FB0696" w:rsidRDefault="00ED1388" w:rsidP="00ED1388">
      <w:pPr>
        <w:spacing w:line="360" w:lineRule="auto"/>
        <w:rPr>
          <w:rFonts w:ascii="Arial" w:hAnsi="Arial" w:cs="Arial"/>
          <w:u w:val="single"/>
        </w:rPr>
      </w:pPr>
      <w:r w:rsidRPr="00FB0696">
        <w:rPr>
          <w:rFonts w:ascii="Arial" w:hAnsi="Arial" w:cs="Arial"/>
          <w:u w:val="single"/>
        </w:rPr>
        <w:t>Σύμφωνα με τα παραπάνω τα ημερομίσθια μηχανικών έχουν ως εξής:</w:t>
      </w:r>
    </w:p>
    <w:p w:rsidR="00ED1388" w:rsidRPr="00FB0696" w:rsidRDefault="00ED1388" w:rsidP="00ED1388">
      <w:pPr>
        <w:spacing w:line="360" w:lineRule="auto"/>
        <w:jc w:val="both"/>
        <w:rPr>
          <w:rFonts w:ascii="Arial" w:hAnsi="Arial" w:cs="Arial"/>
        </w:rPr>
      </w:pPr>
      <w:r w:rsidRPr="00FB0696">
        <w:rPr>
          <w:rFonts w:ascii="Arial" w:hAnsi="Arial" w:cs="Arial"/>
        </w:rPr>
        <w:t>α. Για επιστήμονα κατηγορίας Α (εμπειρία μέχρι 10 έτη): 300*τΚ = 300 χ 1,199 = 359,70€/ημέρα</w:t>
      </w:r>
    </w:p>
    <w:p w:rsidR="00ED1388" w:rsidRPr="00FB0696" w:rsidRDefault="00ED1388" w:rsidP="00ED1388">
      <w:pPr>
        <w:spacing w:line="360" w:lineRule="auto"/>
        <w:rPr>
          <w:rFonts w:ascii="Arial" w:hAnsi="Arial" w:cs="Arial"/>
        </w:rPr>
      </w:pPr>
      <w:r w:rsidRPr="00FB0696">
        <w:rPr>
          <w:rFonts w:ascii="Arial" w:hAnsi="Arial" w:cs="Arial"/>
        </w:rPr>
        <w:t>β. Για επιστήμονα κατηγορίας Β (εμπειρία από 10 έως 20 έτη) : 450*τΚ  = 450 χ 1,199 = 539,55€/ημέρα</w:t>
      </w:r>
    </w:p>
    <w:p w:rsidR="00ED1388" w:rsidRPr="00FB0696" w:rsidRDefault="00ED1388" w:rsidP="00ED1388">
      <w:pPr>
        <w:spacing w:line="360" w:lineRule="auto"/>
        <w:rPr>
          <w:rFonts w:ascii="Arial" w:hAnsi="Arial" w:cs="Arial"/>
        </w:rPr>
      </w:pPr>
      <w:r w:rsidRPr="00FB0696">
        <w:rPr>
          <w:rFonts w:ascii="Arial" w:hAnsi="Arial" w:cs="Arial"/>
        </w:rPr>
        <w:t>γ. Για επιστήμονα κατηγορίας Γ εμπειρίας μεγαλύτερης των 20 ετών : 600*τΚ = 600 χ 1,199 = 719,40€/ημέρα</w:t>
      </w:r>
    </w:p>
    <w:p w:rsidR="003B0CAF" w:rsidRDefault="003B0CAF" w:rsidP="00AF1F88">
      <w:pPr>
        <w:spacing w:after="0" w:line="360" w:lineRule="auto"/>
        <w:rPr>
          <w:rFonts w:ascii="Arial" w:eastAsia="Times New Roman" w:hAnsi="Arial" w:cs="Arial"/>
          <w:lang w:eastAsia="el-GR"/>
        </w:rPr>
      </w:pPr>
    </w:p>
    <w:p w:rsidR="003B0CAF" w:rsidRPr="00DB7AAD" w:rsidRDefault="003B0CAF" w:rsidP="0010610C">
      <w:pPr>
        <w:pStyle w:val="af"/>
        <w:rPr>
          <w:b/>
        </w:rPr>
      </w:pPr>
      <w:r w:rsidRPr="00DB7AAD">
        <w:rPr>
          <w:b/>
        </w:rPr>
        <w:t xml:space="preserve">ΤΡΟΠΟΣ ΚΑΤΑΒΟΛΗΣ ΤΗΣ ΑΜΟΙΒΗΣ </w:t>
      </w:r>
    </w:p>
    <w:p w:rsidR="003B0CAF" w:rsidRPr="00C1219D" w:rsidRDefault="003B0CAF" w:rsidP="0010610C">
      <w:pPr>
        <w:pStyle w:val="af"/>
        <w:rPr>
          <w:b/>
          <w:bCs/>
        </w:rPr>
      </w:pPr>
      <w:r w:rsidRPr="00DB7AAD">
        <w:t>Η αμοιβή του Αναδόχου θα καταβληθεί με</w:t>
      </w:r>
      <w:r w:rsidR="00676827" w:rsidRPr="00DB7AAD">
        <w:t>τά</w:t>
      </w:r>
      <w:r w:rsidRPr="00DB7AAD">
        <w:t xml:space="preserve"> την ολοκλήρωση </w:t>
      </w:r>
      <w:r w:rsidR="00676827" w:rsidRPr="00DB7AAD">
        <w:t xml:space="preserve">και τη παράδοση της Τοπογραφικής Αποτύπωσης </w:t>
      </w:r>
      <w:r w:rsidRPr="00DB7AAD">
        <w:t>.</w:t>
      </w:r>
      <w:r w:rsidRPr="00C1219D">
        <w:t xml:space="preserve"> Η καταβολή όλων των αμοιβών γίνεται με αντίστοιχη πιστοποίηση της Επιβλέπουσας Υπηρεσίας. Η καταβολή της αμοιβής θα γίνει σύμφωνα με τις διαδικασίες που περιγράφονται στα αντίστοιχα άρθρα του Ν.4412/2016.</w:t>
      </w:r>
    </w:p>
    <w:p w:rsidR="0006539F" w:rsidRPr="00C1219D" w:rsidRDefault="0006539F" w:rsidP="0010610C">
      <w:pPr>
        <w:pStyle w:val="af"/>
      </w:pPr>
    </w:p>
    <w:p w:rsidR="005D4237" w:rsidRPr="00B810FC" w:rsidRDefault="0006539F" w:rsidP="0010610C">
      <w:pPr>
        <w:pStyle w:val="af"/>
        <w:rPr>
          <w:b/>
        </w:rPr>
      </w:pPr>
      <w:r w:rsidRPr="00B810FC">
        <w:rPr>
          <w:b/>
        </w:rPr>
        <w:t>ΑΜΟΙΒΕΣ</w:t>
      </w:r>
    </w:p>
    <w:p w:rsidR="00907B16" w:rsidRDefault="00907B16" w:rsidP="0010610C">
      <w:pPr>
        <w:pStyle w:val="af"/>
      </w:pPr>
      <w:r w:rsidRPr="005D4237">
        <w:t>Ύστερα από τα παραπάνω οι αμοιβές έχουν ως εξής:</w:t>
      </w:r>
    </w:p>
    <w:p w:rsidR="001C5698" w:rsidRDefault="001C5698" w:rsidP="0010610C">
      <w:pPr>
        <w:pStyle w:val="af"/>
      </w:pPr>
      <w:r>
        <w:rPr>
          <w:b/>
        </w:rPr>
        <w:t>Α)</w:t>
      </w:r>
      <w:r w:rsidRPr="001B7E16">
        <w:rPr>
          <w:bCs/>
        </w:rPr>
        <w:t xml:space="preserve"> </w:t>
      </w:r>
      <w:r>
        <w:t>Τοπογραφική Αποτύπωση του οικοπέδου</w:t>
      </w:r>
    </w:p>
    <w:p w:rsidR="001C5698" w:rsidRPr="00D57915" w:rsidRDefault="001C5698" w:rsidP="0010610C">
      <w:pPr>
        <w:pStyle w:val="af"/>
      </w:pPr>
      <w:r w:rsidRPr="00D57915">
        <w:t xml:space="preserve">Απαιτείται </w:t>
      </w:r>
      <w:r>
        <w:t>νέο Τοπογραφικό Διάγραμμα</w:t>
      </w:r>
      <w:r w:rsidRPr="00D57915">
        <w:t xml:space="preserve">, σύμφωνα με τις προδιαγραφές της ισχύουσας νομοθεσίας και με την εξάρτηση από το </w:t>
      </w:r>
      <w:r w:rsidR="001C5D82">
        <w:t xml:space="preserve">Κρατικό </w:t>
      </w:r>
      <w:r>
        <w:t xml:space="preserve">Σύστημα Συντεταγμένων. </w:t>
      </w:r>
      <w:r w:rsidRPr="00D57915">
        <w:t xml:space="preserve"> </w:t>
      </w:r>
    </w:p>
    <w:p w:rsidR="001C5698" w:rsidRDefault="001C5698" w:rsidP="0010610C">
      <w:pPr>
        <w:pStyle w:val="af"/>
      </w:pPr>
      <w:r w:rsidRPr="00D57915">
        <w:t xml:space="preserve">Η Δ/νση Τεχνικών Υπηρεσιών δεν έχει στη δύναμή της υπάλληλο με ειδικότητα Τοπογράφου Μηχανικού, ενώ δε διαθέτει και τα απαιτούμενα εξειδικευμένα τοπογραφικά όργανα. Συνεπώς, είναι υποχρεωτική και η ανάθεση της σύνταξης </w:t>
      </w:r>
      <w:r>
        <w:t>του Τοπογραφικού διαγράμματος του οικοπέδου</w:t>
      </w:r>
      <w:r w:rsidRPr="00D57915">
        <w:t xml:space="preserve"> σε ιδιώτες μηχανικούς οι οποίοι θα έχουν το προβλεπόμενα από τη νομοθεσία προσόντα, μέσω του μελετητικού πτυχίου κατηγορίας 16 που χορηγεί το ΥΠΟΜΕΔΙ.</w:t>
      </w:r>
    </w:p>
    <w:p w:rsidR="00D0044D" w:rsidRPr="00D0044D" w:rsidRDefault="00D0044D" w:rsidP="0010610C">
      <w:pPr>
        <w:pStyle w:val="af"/>
      </w:pPr>
      <w:r w:rsidRPr="00D0044D">
        <w:t xml:space="preserve">Η σύνταξη </w:t>
      </w:r>
      <w:r>
        <w:t>του</w:t>
      </w:r>
      <w:r w:rsidRPr="00D0044D">
        <w:t xml:space="preserve"> τοπογραφικ</w:t>
      </w:r>
      <w:r>
        <w:t>ού</w:t>
      </w:r>
      <w:r w:rsidRPr="00D0044D">
        <w:t xml:space="preserve"> διαγ</w:t>
      </w:r>
      <w:r>
        <w:t>ράμματος</w:t>
      </w:r>
      <w:r w:rsidRPr="00D0044D">
        <w:t xml:space="preserve"> θα περιλ</w:t>
      </w:r>
      <w:r>
        <w:t xml:space="preserve">αμβάνει τις ακόλουθες εργασίες </w:t>
      </w:r>
    </w:p>
    <w:p w:rsidR="00D0044D" w:rsidRPr="00D0044D" w:rsidRDefault="00D0044D" w:rsidP="0010610C">
      <w:pPr>
        <w:pStyle w:val="af"/>
      </w:pPr>
      <w:r w:rsidRPr="00D0044D">
        <w:t>ΤΡΙΓΩΝΙΣΜΟΣ: Χρήση Τριγωνομετρικού σημείου για εξάρτηση πολυγωνομετρίας</w:t>
      </w:r>
    </w:p>
    <w:p w:rsidR="00D0044D" w:rsidRPr="00D0044D" w:rsidRDefault="00D0044D" w:rsidP="0010610C">
      <w:pPr>
        <w:pStyle w:val="af"/>
      </w:pPr>
      <w:r w:rsidRPr="00D0044D">
        <w:lastRenderedPageBreak/>
        <w:t>ΠΟΛΥΓΩΝΟΜΕΤΡΙΑ: Πολυγωνομετρία εντός κατοικημένων περιοχών</w:t>
      </w:r>
    </w:p>
    <w:p w:rsidR="00D0044D" w:rsidRPr="00D0044D" w:rsidRDefault="00D0044D" w:rsidP="0010610C">
      <w:pPr>
        <w:pStyle w:val="af"/>
      </w:pPr>
      <w:r w:rsidRPr="00D0044D">
        <w:t>ΤΟΠΟΓΡΑΦΙΚΗ ΑΠΟΤΥΠΩΣΗ</w:t>
      </w:r>
    </w:p>
    <w:p w:rsidR="00D0044D" w:rsidRPr="00D0044D" w:rsidRDefault="00D0044D" w:rsidP="0010610C">
      <w:pPr>
        <w:pStyle w:val="af"/>
      </w:pPr>
      <w:r w:rsidRPr="00D0044D">
        <w:t>ΕΦΑΡΜΟΓΗ ΡΥΜΟΤΟΜΙΚΩΝ &amp; ΠΟΛΕΟΔΟΜΙΚΩΝ ΜΕΛΕΤΩΝ: Προσδιορισμός κορυφών Ο.Τ.</w:t>
      </w:r>
    </w:p>
    <w:p w:rsidR="00A65CD6" w:rsidRDefault="00A65CD6" w:rsidP="0010610C">
      <w:pPr>
        <w:pStyle w:val="af"/>
        <w:rPr>
          <w:b/>
        </w:rPr>
      </w:pPr>
      <w:r w:rsidRPr="00843A75">
        <w:t xml:space="preserve">Εκτιμάται ότι θα απαιτηθεί </w:t>
      </w:r>
      <w:r w:rsidRPr="006914EC">
        <w:rPr>
          <w:b/>
        </w:rPr>
        <w:t xml:space="preserve">διάστημα </w:t>
      </w:r>
      <w:r>
        <w:rPr>
          <w:b/>
        </w:rPr>
        <w:t xml:space="preserve"> </w:t>
      </w:r>
      <w:r w:rsidR="00074912">
        <w:rPr>
          <w:b/>
        </w:rPr>
        <w:t>5</w:t>
      </w:r>
      <w:r w:rsidRPr="006914EC">
        <w:rPr>
          <w:b/>
        </w:rPr>
        <w:t xml:space="preserve"> ημερών</w:t>
      </w:r>
      <w:r w:rsidRPr="00843A75">
        <w:t xml:space="preserve"> </w:t>
      </w:r>
      <w:r>
        <w:t>για το νέο Τοπογραφικό</w:t>
      </w:r>
    </w:p>
    <w:p w:rsidR="00A65CD6" w:rsidRDefault="00A65CD6" w:rsidP="0010610C">
      <w:pPr>
        <w:pStyle w:val="af"/>
      </w:pPr>
      <w:r w:rsidRPr="006229CD">
        <w:t xml:space="preserve">Για επιστήμονα κατηγορίας Α (εμπειρία μέχρι 10 έτη): </w:t>
      </w:r>
      <w:r w:rsidRPr="00843A75">
        <w:t xml:space="preserve">Αμοιβή= </w:t>
      </w:r>
      <w:r w:rsidR="00074912">
        <w:t>5</w:t>
      </w:r>
      <w:r>
        <w:t xml:space="preserve"> x 3</w:t>
      </w:r>
      <w:r w:rsidR="00ED1388" w:rsidRPr="00ED1388">
        <w:t>59</w:t>
      </w:r>
      <w:r>
        <w:t>,</w:t>
      </w:r>
      <w:r w:rsidR="00ED1388" w:rsidRPr="00ED1388">
        <w:t>7</w:t>
      </w:r>
      <w:r>
        <w:t>0=</w:t>
      </w:r>
      <w:r w:rsidRPr="00843A75">
        <w:t xml:space="preserve"> </w:t>
      </w:r>
      <w:r w:rsidR="00074912">
        <w:rPr>
          <w:b/>
        </w:rPr>
        <w:t>1.</w:t>
      </w:r>
      <w:r w:rsidR="00EA585D" w:rsidRPr="00EA585D">
        <w:rPr>
          <w:b/>
        </w:rPr>
        <w:t>798</w:t>
      </w:r>
      <w:r w:rsidR="00074912">
        <w:rPr>
          <w:b/>
        </w:rPr>
        <w:t>,50</w:t>
      </w:r>
      <w:r w:rsidRPr="008C6B5B">
        <w:rPr>
          <w:b/>
        </w:rPr>
        <w:t>€</w:t>
      </w:r>
      <w:r w:rsidRPr="00843A75">
        <w:t xml:space="preserve"> </w:t>
      </w:r>
    </w:p>
    <w:p w:rsidR="001C5698" w:rsidRDefault="001C5698" w:rsidP="00A31555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A4F76" w:rsidRPr="0010610C" w:rsidRDefault="002B2B22" w:rsidP="0010610C">
      <w:pPr>
        <w:pStyle w:val="af"/>
        <w:rPr>
          <w:b/>
        </w:rPr>
      </w:pPr>
      <w:r w:rsidRPr="0010610C">
        <w:rPr>
          <w:b/>
        </w:rPr>
        <w:t>ΣΥΝΟΛΟ ΑΜΟΙΒΩΝ</w:t>
      </w:r>
    </w:p>
    <w:p w:rsidR="00513BA4" w:rsidRPr="000A1B8C" w:rsidRDefault="00513BA4" w:rsidP="0010610C">
      <w:pPr>
        <w:pStyle w:val="af"/>
      </w:pPr>
      <w:r w:rsidRPr="000A1B8C">
        <w:t>Στο τελικό κόστος μελέτης σύμφωνα με την παρ. 7 του άρθρου 6 και την παρ. 8 του άρθρου 53 του Ν. 4412/16 (ΦΕΚ Α΄ 147/8.8.2016) εισάγεται ποσοστό 15% ως απρόβλεπτες δαπάνες στην εκτιμώμενη αξία της σύμβασης.</w:t>
      </w:r>
    </w:p>
    <w:p w:rsidR="00580B6D" w:rsidRDefault="00580B6D" w:rsidP="00715FD1">
      <w:pPr>
        <w:tabs>
          <w:tab w:val="left" w:pos="426"/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b/>
          <w:lang w:eastAsia="el-GR"/>
        </w:rPr>
      </w:pPr>
    </w:p>
    <w:p w:rsidR="00715FD1" w:rsidRPr="00715FD1" w:rsidRDefault="00715FD1" w:rsidP="00715FD1">
      <w:pPr>
        <w:tabs>
          <w:tab w:val="left" w:pos="426"/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b/>
          <w:lang w:eastAsia="el-GR"/>
        </w:rPr>
      </w:pPr>
      <w:r w:rsidRPr="00715FD1">
        <w:rPr>
          <w:rFonts w:ascii="Arial" w:eastAsia="Times New Roman" w:hAnsi="Arial" w:cs="Arial"/>
          <w:b/>
          <w:lang w:eastAsia="el-GR"/>
        </w:rPr>
        <w:t>ΑΡΑ</w:t>
      </w:r>
    </w:p>
    <w:tbl>
      <w:tblPr>
        <w:tblW w:w="10045" w:type="dxa"/>
        <w:tblInd w:w="-857" w:type="dxa"/>
        <w:tblLook w:val="04A0"/>
      </w:tblPr>
      <w:tblGrid>
        <w:gridCol w:w="2348"/>
        <w:gridCol w:w="2336"/>
        <w:gridCol w:w="1497"/>
        <w:gridCol w:w="1141"/>
        <w:gridCol w:w="1469"/>
        <w:gridCol w:w="1254"/>
      </w:tblGrid>
      <w:tr w:rsidR="00715FD1" w:rsidRPr="00715FD1" w:rsidTr="00D84E39">
        <w:trPr>
          <w:trHeight w:val="900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D1" w:rsidRPr="009624DB" w:rsidRDefault="00715FD1" w:rsidP="00715F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9624DB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D1" w:rsidRPr="009624DB" w:rsidRDefault="00715FD1" w:rsidP="00715F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9624DB">
              <w:rPr>
                <w:rFonts w:eastAsia="Times New Roman" w:cs="Calibri"/>
                <w:b/>
                <w:bCs/>
                <w:color w:val="000000"/>
                <w:lang w:eastAsia="el-GR"/>
              </w:rPr>
              <w:t>Ημέρες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15FD1" w:rsidRPr="009624DB" w:rsidRDefault="00B1206A" w:rsidP="00715F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9624DB">
              <w:rPr>
                <w:rFonts w:eastAsia="Times New Roman" w:cs="Calibri"/>
                <w:b/>
                <w:bCs/>
                <w:color w:val="000000"/>
                <w:lang w:eastAsia="el-GR"/>
              </w:rPr>
              <w:t>Ημερήσια Αποζημίωση ΤΟΠΟΓΡΑΦΟΣ  κατηγορίας εμπειρίας Α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D1" w:rsidRPr="009624DB" w:rsidRDefault="00715FD1" w:rsidP="00715F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9624DB">
              <w:rPr>
                <w:rFonts w:eastAsia="Times New Roman" w:cs="Calibri"/>
                <w:b/>
                <w:bCs/>
                <w:color w:val="000000"/>
                <w:lang w:eastAsia="el-GR"/>
              </w:rPr>
              <w:t>ΕΥΡΩ</w:t>
            </w:r>
          </w:p>
        </w:tc>
      </w:tr>
      <w:tr w:rsidR="00B1206A" w:rsidRPr="00715FD1" w:rsidTr="00D84E39">
        <w:trPr>
          <w:trHeight w:val="300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06A" w:rsidRPr="00886235" w:rsidRDefault="009624DB" w:rsidP="0088623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86235">
              <w:rPr>
                <w:rFonts w:ascii="Arial" w:hAnsi="Arial" w:cs="Arial"/>
                <w:b/>
                <w:bCs/>
              </w:rPr>
              <w:t>Α)</w:t>
            </w:r>
            <w:r w:rsidRPr="00886235">
              <w:rPr>
                <w:rFonts w:ascii="Arial" w:hAnsi="Arial" w:cs="Arial"/>
              </w:rPr>
              <w:t xml:space="preserve"> Τοπογραφική Αποτύπωση του οικοπέδου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06A" w:rsidRPr="009624DB" w:rsidRDefault="00897E1A" w:rsidP="00B1206A">
            <w:pPr>
              <w:spacing w:after="0" w:line="240" w:lineRule="auto"/>
              <w:jc w:val="center"/>
              <w:rPr>
                <w:rFonts w:eastAsia="Times New Roman" w:cs="Calibri"/>
                <w:lang w:eastAsia="el-GR"/>
              </w:rPr>
            </w:pPr>
            <w:r>
              <w:rPr>
                <w:rFonts w:eastAsia="Times New Roman" w:cs="Calibri"/>
                <w:lang w:eastAsia="el-GR"/>
              </w:rPr>
              <w:t>5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06A" w:rsidRPr="009624DB" w:rsidRDefault="00B1206A" w:rsidP="00B12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9624DB">
              <w:rPr>
                <w:rFonts w:eastAsia="Times New Roman" w:cs="Calibri"/>
                <w:color w:val="000000"/>
                <w:lang w:eastAsia="el-GR"/>
              </w:rPr>
              <w:t>368,1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06A" w:rsidRPr="009624DB" w:rsidRDefault="00897E1A" w:rsidP="00B12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b/>
              </w:rPr>
              <w:t>1.840,50</w:t>
            </w:r>
          </w:p>
        </w:tc>
      </w:tr>
      <w:tr w:rsidR="00B1206A" w:rsidRPr="00715FD1" w:rsidTr="00D84E39">
        <w:trPr>
          <w:trHeight w:val="300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06A" w:rsidRPr="009624DB" w:rsidRDefault="00B1206A" w:rsidP="00B12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9624DB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06A" w:rsidRPr="009624DB" w:rsidRDefault="009624DB" w:rsidP="00B12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9624DB">
              <w:rPr>
                <w:rFonts w:eastAsia="Times New Roman" w:cs="Calibri"/>
                <w:b/>
                <w:bCs/>
                <w:color w:val="000000"/>
                <w:lang w:eastAsia="el-GR"/>
              </w:rPr>
              <w:t>ΑΠΡΟΒΛΕΠΤΑ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06A" w:rsidRPr="009624DB" w:rsidRDefault="00B1206A" w:rsidP="00B12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9624DB">
              <w:rPr>
                <w:rFonts w:eastAsia="Times New Roman" w:cs="Calibri"/>
                <w:color w:val="000000"/>
                <w:lang w:eastAsia="el-GR"/>
              </w:rPr>
              <w:t>15%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06A" w:rsidRPr="009624DB" w:rsidRDefault="00897E1A" w:rsidP="00B12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lang w:eastAsia="el-GR"/>
              </w:rPr>
              <w:t>276,08</w:t>
            </w:r>
          </w:p>
        </w:tc>
      </w:tr>
      <w:tr w:rsidR="00B1206A" w:rsidRPr="00715FD1" w:rsidTr="00D84E39">
        <w:trPr>
          <w:trHeight w:val="300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06A" w:rsidRPr="009624DB" w:rsidRDefault="00B1206A" w:rsidP="00B12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9624DB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06A" w:rsidRPr="009624DB" w:rsidRDefault="00B1206A" w:rsidP="00B12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9624DB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1206A" w:rsidRPr="009624DB" w:rsidRDefault="00B1206A" w:rsidP="00B12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9624DB">
              <w:rPr>
                <w:rFonts w:eastAsia="Times New Roman" w:cs="Calibri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1206A" w:rsidRPr="009624DB" w:rsidRDefault="00897E1A" w:rsidP="00B12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2.116,58</w:t>
            </w:r>
          </w:p>
        </w:tc>
      </w:tr>
      <w:tr w:rsidR="00B1206A" w:rsidRPr="00715FD1" w:rsidTr="00D84E39">
        <w:trPr>
          <w:trHeight w:val="300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06A" w:rsidRPr="009624DB" w:rsidRDefault="00B1206A" w:rsidP="00B12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9624DB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06A" w:rsidRPr="009624DB" w:rsidRDefault="00B1206A" w:rsidP="00B1206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9624DB">
              <w:rPr>
                <w:rFonts w:eastAsia="Times New Roman" w:cs="Calibri"/>
                <w:b/>
                <w:bCs/>
                <w:color w:val="000000"/>
                <w:lang w:eastAsia="el-GR"/>
              </w:rPr>
              <w:t>ΦΠΑ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06A" w:rsidRPr="009624DB" w:rsidRDefault="00B1206A" w:rsidP="00B12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9624DB">
              <w:rPr>
                <w:rFonts w:eastAsia="Times New Roman" w:cs="Calibri"/>
                <w:color w:val="000000"/>
                <w:lang w:eastAsia="el-GR"/>
              </w:rPr>
              <w:t>24%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06A" w:rsidRPr="009624DB" w:rsidRDefault="00897E1A" w:rsidP="00B12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lang w:eastAsia="el-GR"/>
              </w:rPr>
              <w:t>507,98</w:t>
            </w:r>
          </w:p>
        </w:tc>
      </w:tr>
      <w:tr w:rsidR="00B1206A" w:rsidRPr="00715FD1" w:rsidTr="00D84E39">
        <w:trPr>
          <w:trHeight w:val="300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06A" w:rsidRPr="009624DB" w:rsidRDefault="00B1206A" w:rsidP="00B12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9624DB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06A" w:rsidRPr="009624DB" w:rsidRDefault="00B1206A" w:rsidP="00B1206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9624DB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1206A" w:rsidRPr="009624DB" w:rsidRDefault="00B1206A" w:rsidP="00B1206A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l-GR"/>
              </w:rPr>
            </w:pPr>
            <w:r w:rsidRPr="009624DB">
              <w:rPr>
                <w:rFonts w:eastAsia="Times New Roman" w:cs="Calibri"/>
                <w:b/>
                <w:color w:val="000000"/>
                <w:lang w:eastAsia="el-GR"/>
              </w:rPr>
              <w:t>ΓΕΝΙΚΟ ΣΥΝΟΛΟ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1206A" w:rsidRPr="009624DB" w:rsidRDefault="00897E1A" w:rsidP="00F30B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2.624,56</w:t>
            </w:r>
          </w:p>
        </w:tc>
      </w:tr>
      <w:tr w:rsidR="00B1206A" w:rsidRPr="00715FD1" w:rsidTr="00D84E39">
        <w:tblPrEx>
          <w:tblLook w:val="0000"/>
        </w:tblPrEx>
        <w:trPr>
          <w:trHeight w:val="2565"/>
        </w:trPr>
        <w:tc>
          <w:tcPr>
            <w:tcW w:w="2348" w:type="dxa"/>
            <w:shd w:val="clear" w:color="auto" w:fill="auto"/>
          </w:tcPr>
          <w:p w:rsidR="00F30BAE" w:rsidRDefault="00F30BAE" w:rsidP="00B1206A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B1206A" w:rsidRPr="00715FD1" w:rsidRDefault="00B1206A" w:rsidP="00B1206A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15FD1">
              <w:rPr>
                <w:rFonts w:ascii="Arial" w:hAnsi="Arial" w:cs="Arial"/>
                <w:b/>
              </w:rPr>
              <w:t>Η ΣΥΝΤΑΞΑΣΑ</w:t>
            </w:r>
          </w:p>
          <w:p w:rsidR="00B1206A" w:rsidRPr="00715FD1" w:rsidRDefault="00B1206A" w:rsidP="00B1206A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B1206A" w:rsidRPr="00715FD1" w:rsidRDefault="00B1206A" w:rsidP="00B1206A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B1206A" w:rsidRPr="00715FD1" w:rsidRDefault="00B1206A" w:rsidP="00B1206A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F154F4" w:rsidRDefault="00B1206A" w:rsidP="00F154F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15FD1">
              <w:rPr>
                <w:rFonts w:ascii="Arial" w:hAnsi="Arial" w:cs="Arial"/>
                <w:b/>
              </w:rPr>
              <w:t>ΜΠΕΚΟΥ Α</w:t>
            </w:r>
            <w:r w:rsidR="00F154F4">
              <w:rPr>
                <w:rFonts w:ascii="Arial" w:hAnsi="Arial" w:cs="Arial"/>
                <w:b/>
              </w:rPr>
              <w:t>.</w:t>
            </w:r>
          </w:p>
          <w:p w:rsidR="00B1206A" w:rsidRPr="00715FD1" w:rsidRDefault="00B1206A" w:rsidP="00F154F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15FD1">
              <w:rPr>
                <w:rFonts w:ascii="Arial" w:hAnsi="Arial" w:cs="Arial"/>
                <w:b/>
              </w:rPr>
              <w:t>ΠΟΛ. ΜΗΧ.Τ.Ε.</w:t>
            </w:r>
          </w:p>
        </w:tc>
        <w:tc>
          <w:tcPr>
            <w:tcW w:w="4974" w:type="dxa"/>
            <w:gridSpan w:val="3"/>
            <w:shd w:val="clear" w:color="auto" w:fill="auto"/>
          </w:tcPr>
          <w:p w:rsidR="00F30BAE" w:rsidRDefault="00F30BAE" w:rsidP="00B1206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B1206A" w:rsidRDefault="00B1206A" w:rsidP="00B1206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15FD1">
              <w:rPr>
                <w:rFonts w:ascii="Arial" w:hAnsi="Arial" w:cs="Arial"/>
                <w:b/>
              </w:rPr>
              <w:t>O ΠΡΟΙΣΤΑΜΕΝΟΣ</w:t>
            </w:r>
          </w:p>
          <w:p w:rsidR="00B1206A" w:rsidRPr="00715FD1" w:rsidRDefault="00B1206A" w:rsidP="00B1206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15FD1">
              <w:rPr>
                <w:rFonts w:ascii="Arial" w:hAnsi="Arial" w:cs="Arial"/>
                <w:b/>
              </w:rPr>
              <w:t>ΤΟΥ ΤΜΗΜΑΤΟΣ ΜΕΛΕΤΩΝ</w:t>
            </w:r>
          </w:p>
          <w:p w:rsidR="00B1206A" w:rsidRPr="00715FD1" w:rsidRDefault="00B1206A" w:rsidP="00B1206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B1206A" w:rsidRPr="00715FD1" w:rsidRDefault="00B1206A" w:rsidP="00B1206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B1206A" w:rsidRPr="00715FD1" w:rsidRDefault="00B1206A" w:rsidP="00B1206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15FD1">
              <w:rPr>
                <w:rFonts w:ascii="Arial" w:hAnsi="Arial" w:cs="Arial"/>
                <w:b/>
              </w:rPr>
              <w:t>ΚΥΡΙΑΚΙΔΗΣ Κ.</w:t>
            </w:r>
          </w:p>
          <w:p w:rsidR="00B1206A" w:rsidRPr="00715FD1" w:rsidRDefault="00B1206A" w:rsidP="00B1206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15FD1">
              <w:rPr>
                <w:rFonts w:ascii="Arial" w:hAnsi="Arial" w:cs="Arial"/>
                <w:b/>
              </w:rPr>
              <w:t>ΜΗΧ/ΓΟΣ ΜΗΧ/ΚΟΣ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F30BAE" w:rsidRDefault="00F30BAE" w:rsidP="00B1206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B1206A" w:rsidRPr="00715FD1" w:rsidRDefault="00B1206A" w:rsidP="00B1206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15FD1">
              <w:rPr>
                <w:rFonts w:ascii="Arial" w:hAnsi="Arial" w:cs="Arial"/>
                <w:b/>
              </w:rPr>
              <w:t xml:space="preserve">Η ΠΡΟΙΣΤΑΜΕΝΗ ΤΗΣ </w:t>
            </w:r>
            <w:r w:rsidRPr="00715FD1">
              <w:rPr>
                <w:rFonts w:ascii="Arial" w:hAnsi="Arial" w:cs="Arial"/>
                <w:b/>
              </w:rPr>
              <w:br/>
              <w:t>Δ/ΝΣΗΣ ΤΕΧΝΙΚΩΝ ΥΠΗΡΕΣΙΩΝ</w:t>
            </w:r>
          </w:p>
          <w:p w:rsidR="00B1206A" w:rsidRPr="00715FD1" w:rsidRDefault="00B1206A" w:rsidP="00B1206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B1206A" w:rsidRPr="00715FD1" w:rsidRDefault="00B1206A" w:rsidP="00B1206A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15FD1">
              <w:rPr>
                <w:rFonts w:ascii="Arial" w:hAnsi="Arial" w:cs="Arial"/>
                <w:b/>
              </w:rPr>
              <w:t>ΛΕΚΑΚΟΥ Σ.</w:t>
            </w:r>
          </w:p>
          <w:p w:rsidR="00B1206A" w:rsidRPr="00715FD1" w:rsidRDefault="00B1206A" w:rsidP="00B1206A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15FD1">
              <w:rPr>
                <w:rFonts w:ascii="Arial" w:hAnsi="Arial" w:cs="Arial"/>
                <w:b/>
              </w:rPr>
              <w:t>ΠΟΛ. ΜΗΧ/ΚΟΣ</w:t>
            </w:r>
          </w:p>
        </w:tc>
      </w:tr>
    </w:tbl>
    <w:p w:rsidR="00802751" w:rsidRPr="00886235" w:rsidRDefault="00802751" w:rsidP="0010610C">
      <w:pPr>
        <w:pStyle w:val="af"/>
      </w:pPr>
    </w:p>
    <w:sectPr w:rsidR="00802751" w:rsidRPr="00886235" w:rsidSect="006418C1">
      <w:footerReference w:type="default" r:id="rId8"/>
      <w:pgSz w:w="11906" w:h="16838"/>
      <w:pgMar w:top="993" w:right="1800" w:bottom="162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5E0" w:rsidRDefault="009875E0" w:rsidP="0063280E">
      <w:pPr>
        <w:spacing w:after="0" w:line="240" w:lineRule="auto"/>
      </w:pPr>
      <w:r>
        <w:separator/>
      </w:r>
    </w:p>
  </w:endnote>
  <w:endnote w:type="continuationSeparator" w:id="0">
    <w:p w:rsidR="009875E0" w:rsidRDefault="009875E0" w:rsidP="0063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D6F" w:rsidRDefault="006B5D6F">
    <w:pPr>
      <w:pStyle w:val="a4"/>
      <w:jc w:val="right"/>
    </w:pPr>
    <w:fldSimple w:instr=" PAGE   \* MERGEFORMAT ">
      <w:r w:rsidR="00483AD3">
        <w:rPr>
          <w:noProof/>
        </w:rPr>
        <w:t>1</w:t>
      </w:r>
    </w:fldSimple>
  </w:p>
  <w:p w:rsidR="006B5D6F" w:rsidRDefault="006B5D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5E0" w:rsidRDefault="009875E0" w:rsidP="0063280E">
      <w:pPr>
        <w:spacing w:after="0" w:line="240" w:lineRule="auto"/>
      </w:pPr>
      <w:r>
        <w:separator/>
      </w:r>
    </w:p>
  </w:footnote>
  <w:footnote w:type="continuationSeparator" w:id="0">
    <w:p w:rsidR="009875E0" w:rsidRDefault="009875E0" w:rsidP="00632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2B7"/>
    <w:multiLevelType w:val="hybridMultilevel"/>
    <w:tmpl w:val="556C7E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1751"/>
    <w:multiLevelType w:val="hybridMultilevel"/>
    <w:tmpl w:val="6B2C04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074C2"/>
    <w:multiLevelType w:val="hybridMultilevel"/>
    <w:tmpl w:val="C748B5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45A78"/>
    <w:multiLevelType w:val="hybridMultilevel"/>
    <w:tmpl w:val="688C4AEC"/>
    <w:lvl w:ilvl="0" w:tplc="14041B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25B8F"/>
    <w:multiLevelType w:val="hybridMultilevel"/>
    <w:tmpl w:val="2B6C24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163DF"/>
    <w:multiLevelType w:val="hybridMultilevel"/>
    <w:tmpl w:val="77D6D1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E580E"/>
    <w:multiLevelType w:val="hybridMultilevel"/>
    <w:tmpl w:val="B7FE2E1C"/>
    <w:lvl w:ilvl="0" w:tplc="5BFA17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4B7369"/>
    <w:multiLevelType w:val="hybridMultilevel"/>
    <w:tmpl w:val="BF0849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A337C"/>
    <w:multiLevelType w:val="hybridMultilevel"/>
    <w:tmpl w:val="403468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67179"/>
    <w:multiLevelType w:val="hybridMultilevel"/>
    <w:tmpl w:val="F75C0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C6F03"/>
    <w:multiLevelType w:val="hybridMultilevel"/>
    <w:tmpl w:val="EB2462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5629D"/>
    <w:multiLevelType w:val="hybridMultilevel"/>
    <w:tmpl w:val="E02C7E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80161"/>
    <w:multiLevelType w:val="hybridMultilevel"/>
    <w:tmpl w:val="058E9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8B56FF"/>
    <w:multiLevelType w:val="hybridMultilevel"/>
    <w:tmpl w:val="3A88E6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C2F47"/>
    <w:multiLevelType w:val="hybridMultilevel"/>
    <w:tmpl w:val="A120C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B42D8"/>
    <w:multiLevelType w:val="hybridMultilevel"/>
    <w:tmpl w:val="A176BE70"/>
    <w:lvl w:ilvl="0" w:tplc="A434E5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F42D1"/>
    <w:multiLevelType w:val="hybridMultilevel"/>
    <w:tmpl w:val="6B2C04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61DD2"/>
    <w:multiLevelType w:val="hybridMultilevel"/>
    <w:tmpl w:val="AEB4B1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434D7"/>
    <w:multiLevelType w:val="hybridMultilevel"/>
    <w:tmpl w:val="D19C0C28"/>
    <w:lvl w:ilvl="0" w:tplc="5114DF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3893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B56DAF"/>
    <w:multiLevelType w:val="hybridMultilevel"/>
    <w:tmpl w:val="E48C7B8C"/>
    <w:lvl w:ilvl="0" w:tplc="2C701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C635D5"/>
    <w:multiLevelType w:val="hybridMultilevel"/>
    <w:tmpl w:val="27ECDA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9787B"/>
    <w:multiLevelType w:val="hybridMultilevel"/>
    <w:tmpl w:val="A630EE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D7EB5"/>
    <w:multiLevelType w:val="hybridMultilevel"/>
    <w:tmpl w:val="E87219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121D7"/>
    <w:multiLevelType w:val="hybridMultilevel"/>
    <w:tmpl w:val="BF0849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65D7B"/>
    <w:multiLevelType w:val="hybridMultilevel"/>
    <w:tmpl w:val="0BE0EE22"/>
    <w:lvl w:ilvl="0" w:tplc="499EB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B285B"/>
    <w:multiLevelType w:val="hybridMultilevel"/>
    <w:tmpl w:val="C332D4AA"/>
    <w:lvl w:ilvl="0" w:tplc="83A616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716E5"/>
    <w:multiLevelType w:val="hybridMultilevel"/>
    <w:tmpl w:val="0A3617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D7BEB"/>
    <w:multiLevelType w:val="hybridMultilevel"/>
    <w:tmpl w:val="DB60A924"/>
    <w:lvl w:ilvl="0" w:tplc="52E234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552423"/>
    <w:multiLevelType w:val="multilevel"/>
    <w:tmpl w:val="026EA7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8F67DB5"/>
    <w:multiLevelType w:val="hybridMultilevel"/>
    <w:tmpl w:val="E02C7E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478D0"/>
    <w:multiLevelType w:val="hybridMultilevel"/>
    <w:tmpl w:val="5E8EC812"/>
    <w:lvl w:ilvl="0" w:tplc="FC423E1A">
      <w:start w:val="1"/>
      <w:numFmt w:val="decimal"/>
      <w:lvlText w:val="%1."/>
      <w:lvlJc w:val="left"/>
      <w:pPr>
        <w:ind w:left="540" w:hanging="360"/>
      </w:pPr>
      <w:rPr>
        <w:rFonts w:ascii="Arial" w:eastAsia="Times New Roman" w:hAnsi="Arial" w:cs="Arial"/>
      </w:rPr>
    </w:lvl>
    <w:lvl w:ilvl="1" w:tplc="04080019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B9F12BC"/>
    <w:multiLevelType w:val="hybridMultilevel"/>
    <w:tmpl w:val="3A924CF0"/>
    <w:lvl w:ilvl="0" w:tplc="D94012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90CC8"/>
    <w:multiLevelType w:val="hybridMultilevel"/>
    <w:tmpl w:val="F29CF196"/>
    <w:lvl w:ilvl="0" w:tplc="CD42E0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AA4DBE"/>
    <w:multiLevelType w:val="multilevel"/>
    <w:tmpl w:val="5CA2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CD251E"/>
    <w:multiLevelType w:val="hybridMultilevel"/>
    <w:tmpl w:val="06F077D6"/>
    <w:lvl w:ilvl="0" w:tplc="C1B6FDB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9B77F9"/>
    <w:multiLevelType w:val="hybridMultilevel"/>
    <w:tmpl w:val="45369C9A"/>
    <w:lvl w:ilvl="0" w:tplc="34FAA148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4856C39"/>
    <w:multiLevelType w:val="hybridMultilevel"/>
    <w:tmpl w:val="50008C44"/>
    <w:lvl w:ilvl="0" w:tplc="C7CEA7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911E6"/>
    <w:multiLevelType w:val="hybridMultilevel"/>
    <w:tmpl w:val="625011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24D64"/>
    <w:multiLevelType w:val="hybridMultilevel"/>
    <w:tmpl w:val="6B2C04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F2893"/>
    <w:multiLevelType w:val="hybridMultilevel"/>
    <w:tmpl w:val="E87219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10"/>
  </w:num>
  <w:num w:numId="4">
    <w:abstractNumId w:val="6"/>
  </w:num>
  <w:num w:numId="5">
    <w:abstractNumId w:val="27"/>
  </w:num>
  <w:num w:numId="6">
    <w:abstractNumId w:val="20"/>
  </w:num>
  <w:num w:numId="7">
    <w:abstractNumId w:val="26"/>
  </w:num>
  <w:num w:numId="8">
    <w:abstractNumId w:val="5"/>
  </w:num>
  <w:num w:numId="9">
    <w:abstractNumId w:val="33"/>
  </w:num>
  <w:num w:numId="10">
    <w:abstractNumId w:val="4"/>
  </w:num>
  <w:num w:numId="11">
    <w:abstractNumId w:val="19"/>
  </w:num>
  <w:num w:numId="12">
    <w:abstractNumId w:val="35"/>
  </w:num>
  <w:num w:numId="13">
    <w:abstractNumId w:val="21"/>
  </w:num>
  <w:num w:numId="14">
    <w:abstractNumId w:val="12"/>
  </w:num>
  <w:num w:numId="15">
    <w:abstractNumId w:val="36"/>
  </w:num>
  <w:num w:numId="16">
    <w:abstractNumId w:val="35"/>
  </w:num>
  <w:num w:numId="17">
    <w:abstractNumId w:val="18"/>
  </w:num>
  <w:num w:numId="18">
    <w:abstractNumId w:val="8"/>
  </w:num>
  <w:num w:numId="19">
    <w:abstractNumId w:val="13"/>
  </w:num>
  <w:num w:numId="20">
    <w:abstractNumId w:val="16"/>
  </w:num>
  <w:num w:numId="21">
    <w:abstractNumId w:val="23"/>
  </w:num>
  <w:num w:numId="22">
    <w:abstractNumId w:val="1"/>
  </w:num>
  <w:num w:numId="23">
    <w:abstractNumId w:val="34"/>
  </w:num>
  <w:num w:numId="24">
    <w:abstractNumId w:val="38"/>
  </w:num>
  <w:num w:numId="25">
    <w:abstractNumId w:val="25"/>
  </w:num>
  <w:num w:numId="26">
    <w:abstractNumId w:val="30"/>
  </w:num>
  <w:num w:numId="27">
    <w:abstractNumId w:val="7"/>
  </w:num>
  <w:num w:numId="28">
    <w:abstractNumId w:val="22"/>
  </w:num>
  <w:num w:numId="29">
    <w:abstractNumId w:val="2"/>
  </w:num>
  <w:num w:numId="30">
    <w:abstractNumId w:val="32"/>
  </w:num>
  <w:num w:numId="31">
    <w:abstractNumId w:val="9"/>
  </w:num>
  <w:num w:numId="32">
    <w:abstractNumId w:val="30"/>
  </w:num>
  <w:num w:numId="33">
    <w:abstractNumId w:val="28"/>
  </w:num>
  <w:num w:numId="34">
    <w:abstractNumId w:val="15"/>
  </w:num>
  <w:num w:numId="35">
    <w:abstractNumId w:val="17"/>
  </w:num>
  <w:num w:numId="36">
    <w:abstractNumId w:val="29"/>
  </w:num>
  <w:num w:numId="37">
    <w:abstractNumId w:val="30"/>
  </w:num>
  <w:num w:numId="38">
    <w:abstractNumId w:val="30"/>
  </w:num>
  <w:num w:numId="39">
    <w:abstractNumId w:val="3"/>
  </w:num>
  <w:num w:numId="40">
    <w:abstractNumId w:val="31"/>
  </w:num>
  <w:num w:numId="41">
    <w:abstractNumId w:val="24"/>
  </w:num>
  <w:num w:numId="42">
    <w:abstractNumId w:val="11"/>
  </w:num>
  <w:num w:numId="43">
    <w:abstractNumId w:val="14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BE2"/>
    <w:rsid w:val="0000159C"/>
    <w:rsid w:val="00002618"/>
    <w:rsid w:val="00003219"/>
    <w:rsid w:val="000040C1"/>
    <w:rsid w:val="00005ABF"/>
    <w:rsid w:val="00010C8D"/>
    <w:rsid w:val="0001142B"/>
    <w:rsid w:val="000125DE"/>
    <w:rsid w:val="00013571"/>
    <w:rsid w:val="00013BB5"/>
    <w:rsid w:val="000152FE"/>
    <w:rsid w:val="00016876"/>
    <w:rsid w:val="00016ADF"/>
    <w:rsid w:val="00020203"/>
    <w:rsid w:val="00021ADD"/>
    <w:rsid w:val="00026EDE"/>
    <w:rsid w:val="00030167"/>
    <w:rsid w:val="0003248D"/>
    <w:rsid w:val="000342F0"/>
    <w:rsid w:val="000360D1"/>
    <w:rsid w:val="00036121"/>
    <w:rsid w:val="00042533"/>
    <w:rsid w:val="00042BA1"/>
    <w:rsid w:val="00045E5D"/>
    <w:rsid w:val="00045FD9"/>
    <w:rsid w:val="000509B7"/>
    <w:rsid w:val="0005320D"/>
    <w:rsid w:val="00055F58"/>
    <w:rsid w:val="0006254E"/>
    <w:rsid w:val="0006539F"/>
    <w:rsid w:val="000657DE"/>
    <w:rsid w:val="000669E6"/>
    <w:rsid w:val="000707F0"/>
    <w:rsid w:val="00071F26"/>
    <w:rsid w:val="00074912"/>
    <w:rsid w:val="00075457"/>
    <w:rsid w:val="0007596D"/>
    <w:rsid w:val="000759D4"/>
    <w:rsid w:val="00075A9E"/>
    <w:rsid w:val="00077BA7"/>
    <w:rsid w:val="000824A6"/>
    <w:rsid w:val="00082666"/>
    <w:rsid w:val="000827D3"/>
    <w:rsid w:val="00082FC0"/>
    <w:rsid w:val="0008340D"/>
    <w:rsid w:val="000843BD"/>
    <w:rsid w:val="00084B79"/>
    <w:rsid w:val="00085A45"/>
    <w:rsid w:val="00090505"/>
    <w:rsid w:val="00091C16"/>
    <w:rsid w:val="000921F8"/>
    <w:rsid w:val="00093561"/>
    <w:rsid w:val="00096680"/>
    <w:rsid w:val="00097A8A"/>
    <w:rsid w:val="000A1B8C"/>
    <w:rsid w:val="000A27BC"/>
    <w:rsid w:val="000A29C0"/>
    <w:rsid w:val="000A2CD7"/>
    <w:rsid w:val="000A36F8"/>
    <w:rsid w:val="000A42AD"/>
    <w:rsid w:val="000A5D93"/>
    <w:rsid w:val="000A674A"/>
    <w:rsid w:val="000A6F33"/>
    <w:rsid w:val="000B060C"/>
    <w:rsid w:val="000B141A"/>
    <w:rsid w:val="000B516F"/>
    <w:rsid w:val="000B5311"/>
    <w:rsid w:val="000B745A"/>
    <w:rsid w:val="000B7B86"/>
    <w:rsid w:val="000C2E26"/>
    <w:rsid w:val="000C37B4"/>
    <w:rsid w:val="000C47A7"/>
    <w:rsid w:val="000C71D3"/>
    <w:rsid w:val="000D127A"/>
    <w:rsid w:val="000D3F60"/>
    <w:rsid w:val="000D5C8C"/>
    <w:rsid w:val="000D7D84"/>
    <w:rsid w:val="000E05F1"/>
    <w:rsid w:val="000E15FD"/>
    <w:rsid w:val="000E32D2"/>
    <w:rsid w:val="000E367A"/>
    <w:rsid w:val="000E40E2"/>
    <w:rsid w:val="000E43B1"/>
    <w:rsid w:val="000E4F81"/>
    <w:rsid w:val="000E54BB"/>
    <w:rsid w:val="000E553C"/>
    <w:rsid w:val="000E5AB2"/>
    <w:rsid w:val="000E6B8A"/>
    <w:rsid w:val="000E72DD"/>
    <w:rsid w:val="000F0E58"/>
    <w:rsid w:val="000F187D"/>
    <w:rsid w:val="000F1919"/>
    <w:rsid w:val="000F20D1"/>
    <w:rsid w:val="000F264B"/>
    <w:rsid w:val="000F660D"/>
    <w:rsid w:val="000F71D4"/>
    <w:rsid w:val="001005D1"/>
    <w:rsid w:val="001014B8"/>
    <w:rsid w:val="00102584"/>
    <w:rsid w:val="00102ED0"/>
    <w:rsid w:val="00104C27"/>
    <w:rsid w:val="001054BA"/>
    <w:rsid w:val="0010610C"/>
    <w:rsid w:val="00106857"/>
    <w:rsid w:val="0011055E"/>
    <w:rsid w:val="001118C8"/>
    <w:rsid w:val="00116AB3"/>
    <w:rsid w:val="00120DA9"/>
    <w:rsid w:val="00122255"/>
    <w:rsid w:val="0012356A"/>
    <w:rsid w:val="0012360E"/>
    <w:rsid w:val="00125C3E"/>
    <w:rsid w:val="00126CDF"/>
    <w:rsid w:val="00127326"/>
    <w:rsid w:val="001302AD"/>
    <w:rsid w:val="001315D2"/>
    <w:rsid w:val="00132490"/>
    <w:rsid w:val="0013290F"/>
    <w:rsid w:val="0013298E"/>
    <w:rsid w:val="001336BD"/>
    <w:rsid w:val="00133837"/>
    <w:rsid w:val="00134721"/>
    <w:rsid w:val="00135942"/>
    <w:rsid w:val="00136540"/>
    <w:rsid w:val="00137536"/>
    <w:rsid w:val="001417A1"/>
    <w:rsid w:val="00143076"/>
    <w:rsid w:val="0014394F"/>
    <w:rsid w:val="00145C69"/>
    <w:rsid w:val="00146043"/>
    <w:rsid w:val="00147245"/>
    <w:rsid w:val="00147AB0"/>
    <w:rsid w:val="00147B1B"/>
    <w:rsid w:val="00151825"/>
    <w:rsid w:val="00155EBE"/>
    <w:rsid w:val="001560AC"/>
    <w:rsid w:val="001569F3"/>
    <w:rsid w:val="00160487"/>
    <w:rsid w:val="001611EA"/>
    <w:rsid w:val="001640DF"/>
    <w:rsid w:val="0017067A"/>
    <w:rsid w:val="001739CD"/>
    <w:rsid w:val="00174B39"/>
    <w:rsid w:val="0017679D"/>
    <w:rsid w:val="001771DE"/>
    <w:rsid w:val="00183F7D"/>
    <w:rsid w:val="0018460C"/>
    <w:rsid w:val="00185E24"/>
    <w:rsid w:val="00186C35"/>
    <w:rsid w:val="001954E2"/>
    <w:rsid w:val="00196ECF"/>
    <w:rsid w:val="001A0E40"/>
    <w:rsid w:val="001A1CA7"/>
    <w:rsid w:val="001A369E"/>
    <w:rsid w:val="001A588C"/>
    <w:rsid w:val="001A5A63"/>
    <w:rsid w:val="001A6848"/>
    <w:rsid w:val="001A755F"/>
    <w:rsid w:val="001B0DDB"/>
    <w:rsid w:val="001B1D1F"/>
    <w:rsid w:val="001B3BA8"/>
    <w:rsid w:val="001B5430"/>
    <w:rsid w:val="001B79A5"/>
    <w:rsid w:val="001B7E16"/>
    <w:rsid w:val="001C056A"/>
    <w:rsid w:val="001C1559"/>
    <w:rsid w:val="001C21CF"/>
    <w:rsid w:val="001C2331"/>
    <w:rsid w:val="001C35CA"/>
    <w:rsid w:val="001C39F6"/>
    <w:rsid w:val="001C3B74"/>
    <w:rsid w:val="001C5698"/>
    <w:rsid w:val="001C5D82"/>
    <w:rsid w:val="001C6C04"/>
    <w:rsid w:val="001C6F7F"/>
    <w:rsid w:val="001D3C9B"/>
    <w:rsid w:val="001D63CA"/>
    <w:rsid w:val="001D6B94"/>
    <w:rsid w:val="001E03B6"/>
    <w:rsid w:val="001E2520"/>
    <w:rsid w:val="001F3131"/>
    <w:rsid w:val="001F3D57"/>
    <w:rsid w:val="001F575C"/>
    <w:rsid w:val="001F76F2"/>
    <w:rsid w:val="001F79EF"/>
    <w:rsid w:val="001F7AA8"/>
    <w:rsid w:val="00202FD5"/>
    <w:rsid w:val="00203AF1"/>
    <w:rsid w:val="00203C89"/>
    <w:rsid w:val="00203F00"/>
    <w:rsid w:val="0020572D"/>
    <w:rsid w:val="00206746"/>
    <w:rsid w:val="00206A3E"/>
    <w:rsid w:val="0021084A"/>
    <w:rsid w:val="00212252"/>
    <w:rsid w:val="00213D54"/>
    <w:rsid w:val="00224B45"/>
    <w:rsid w:val="00227658"/>
    <w:rsid w:val="00231E05"/>
    <w:rsid w:val="00232C34"/>
    <w:rsid w:val="00234265"/>
    <w:rsid w:val="00234C6D"/>
    <w:rsid w:val="00235FA4"/>
    <w:rsid w:val="002360B1"/>
    <w:rsid w:val="002402C3"/>
    <w:rsid w:val="0024359B"/>
    <w:rsid w:val="002441F8"/>
    <w:rsid w:val="00244F42"/>
    <w:rsid w:val="00246354"/>
    <w:rsid w:val="002465BD"/>
    <w:rsid w:val="00250283"/>
    <w:rsid w:val="00250D05"/>
    <w:rsid w:val="002515E8"/>
    <w:rsid w:val="00251931"/>
    <w:rsid w:val="00251D70"/>
    <w:rsid w:val="00253DCE"/>
    <w:rsid w:val="0025461A"/>
    <w:rsid w:val="0025512D"/>
    <w:rsid w:val="00257046"/>
    <w:rsid w:val="002573F3"/>
    <w:rsid w:val="0026002A"/>
    <w:rsid w:val="00260747"/>
    <w:rsid w:val="00262418"/>
    <w:rsid w:val="002642BA"/>
    <w:rsid w:val="00264963"/>
    <w:rsid w:val="00265290"/>
    <w:rsid w:val="0026546B"/>
    <w:rsid w:val="00272644"/>
    <w:rsid w:val="002747D1"/>
    <w:rsid w:val="0027530A"/>
    <w:rsid w:val="00275356"/>
    <w:rsid w:val="00276E20"/>
    <w:rsid w:val="00277636"/>
    <w:rsid w:val="00280E76"/>
    <w:rsid w:val="002816B1"/>
    <w:rsid w:val="00282A5F"/>
    <w:rsid w:val="00283215"/>
    <w:rsid w:val="00285830"/>
    <w:rsid w:val="00286198"/>
    <w:rsid w:val="00287E0C"/>
    <w:rsid w:val="002902B1"/>
    <w:rsid w:val="00295B49"/>
    <w:rsid w:val="002A132F"/>
    <w:rsid w:val="002A1DAB"/>
    <w:rsid w:val="002A5C62"/>
    <w:rsid w:val="002A66D5"/>
    <w:rsid w:val="002B1900"/>
    <w:rsid w:val="002B2B22"/>
    <w:rsid w:val="002B3C9C"/>
    <w:rsid w:val="002B6618"/>
    <w:rsid w:val="002C3041"/>
    <w:rsid w:val="002C3E98"/>
    <w:rsid w:val="002D0B7E"/>
    <w:rsid w:val="002D11FC"/>
    <w:rsid w:val="002D61E0"/>
    <w:rsid w:val="002D74B3"/>
    <w:rsid w:val="002E12B1"/>
    <w:rsid w:val="002E7375"/>
    <w:rsid w:val="002E7726"/>
    <w:rsid w:val="002F1772"/>
    <w:rsid w:val="002F3B9C"/>
    <w:rsid w:val="002F4ADB"/>
    <w:rsid w:val="002F4EDB"/>
    <w:rsid w:val="002F5332"/>
    <w:rsid w:val="002F576C"/>
    <w:rsid w:val="002F60E9"/>
    <w:rsid w:val="002F6EDE"/>
    <w:rsid w:val="002F7610"/>
    <w:rsid w:val="0030185C"/>
    <w:rsid w:val="00301F8D"/>
    <w:rsid w:val="00302D58"/>
    <w:rsid w:val="00302F2B"/>
    <w:rsid w:val="0030344B"/>
    <w:rsid w:val="00303FFE"/>
    <w:rsid w:val="003048E3"/>
    <w:rsid w:val="003062A6"/>
    <w:rsid w:val="003073A4"/>
    <w:rsid w:val="00310F1F"/>
    <w:rsid w:val="00315C21"/>
    <w:rsid w:val="00316500"/>
    <w:rsid w:val="00316B4F"/>
    <w:rsid w:val="00322F96"/>
    <w:rsid w:val="003247B5"/>
    <w:rsid w:val="00326013"/>
    <w:rsid w:val="003274B4"/>
    <w:rsid w:val="00327C84"/>
    <w:rsid w:val="00334917"/>
    <w:rsid w:val="00334B86"/>
    <w:rsid w:val="003369F4"/>
    <w:rsid w:val="00341CD2"/>
    <w:rsid w:val="00343056"/>
    <w:rsid w:val="0034433A"/>
    <w:rsid w:val="00344A67"/>
    <w:rsid w:val="00352FCA"/>
    <w:rsid w:val="00356EC0"/>
    <w:rsid w:val="00361BD4"/>
    <w:rsid w:val="003622EE"/>
    <w:rsid w:val="00365D26"/>
    <w:rsid w:val="003665CB"/>
    <w:rsid w:val="0037008B"/>
    <w:rsid w:val="0037134D"/>
    <w:rsid w:val="00375237"/>
    <w:rsid w:val="0037699C"/>
    <w:rsid w:val="0037752E"/>
    <w:rsid w:val="003805F4"/>
    <w:rsid w:val="00381B46"/>
    <w:rsid w:val="00381B7B"/>
    <w:rsid w:val="00381DAA"/>
    <w:rsid w:val="0038214E"/>
    <w:rsid w:val="0038219E"/>
    <w:rsid w:val="0038263A"/>
    <w:rsid w:val="00383376"/>
    <w:rsid w:val="003866ED"/>
    <w:rsid w:val="00387C63"/>
    <w:rsid w:val="00392382"/>
    <w:rsid w:val="00392E3B"/>
    <w:rsid w:val="00394866"/>
    <w:rsid w:val="00394A77"/>
    <w:rsid w:val="0039640C"/>
    <w:rsid w:val="003A370B"/>
    <w:rsid w:val="003A3CDE"/>
    <w:rsid w:val="003A6855"/>
    <w:rsid w:val="003A6E9A"/>
    <w:rsid w:val="003A7B9B"/>
    <w:rsid w:val="003B0719"/>
    <w:rsid w:val="003B0CAF"/>
    <w:rsid w:val="003B102E"/>
    <w:rsid w:val="003B159E"/>
    <w:rsid w:val="003B31D0"/>
    <w:rsid w:val="003B6556"/>
    <w:rsid w:val="003B7635"/>
    <w:rsid w:val="003C0F2A"/>
    <w:rsid w:val="003C151F"/>
    <w:rsid w:val="003C3AA2"/>
    <w:rsid w:val="003C4310"/>
    <w:rsid w:val="003C5D1D"/>
    <w:rsid w:val="003D1AC3"/>
    <w:rsid w:val="003D545C"/>
    <w:rsid w:val="003D6402"/>
    <w:rsid w:val="003E1357"/>
    <w:rsid w:val="003E1F89"/>
    <w:rsid w:val="003E439C"/>
    <w:rsid w:val="003E493D"/>
    <w:rsid w:val="003E6C9F"/>
    <w:rsid w:val="003F286C"/>
    <w:rsid w:val="003F3593"/>
    <w:rsid w:val="003F6F56"/>
    <w:rsid w:val="003F74AF"/>
    <w:rsid w:val="00401B57"/>
    <w:rsid w:val="00406942"/>
    <w:rsid w:val="00406D5A"/>
    <w:rsid w:val="004071FF"/>
    <w:rsid w:val="004076D9"/>
    <w:rsid w:val="00413D3A"/>
    <w:rsid w:val="00413E36"/>
    <w:rsid w:val="0041564D"/>
    <w:rsid w:val="00422689"/>
    <w:rsid w:val="00422697"/>
    <w:rsid w:val="0042302E"/>
    <w:rsid w:val="004236C1"/>
    <w:rsid w:val="004255F9"/>
    <w:rsid w:val="00425A6C"/>
    <w:rsid w:val="004310AB"/>
    <w:rsid w:val="00433BF6"/>
    <w:rsid w:val="0043573F"/>
    <w:rsid w:val="004411B6"/>
    <w:rsid w:val="004415AC"/>
    <w:rsid w:val="0044175B"/>
    <w:rsid w:val="00442202"/>
    <w:rsid w:val="00442AEE"/>
    <w:rsid w:val="00442CE1"/>
    <w:rsid w:val="00444145"/>
    <w:rsid w:val="00446AF1"/>
    <w:rsid w:val="0045022F"/>
    <w:rsid w:val="004502E3"/>
    <w:rsid w:val="00451F1A"/>
    <w:rsid w:val="00452121"/>
    <w:rsid w:val="00453083"/>
    <w:rsid w:val="00453088"/>
    <w:rsid w:val="00454B95"/>
    <w:rsid w:val="004560DA"/>
    <w:rsid w:val="004600C7"/>
    <w:rsid w:val="00464585"/>
    <w:rsid w:val="0046483D"/>
    <w:rsid w:val="004664A5"/>
    <w:rsid w:val="004675AD"/>
    <w:rsid w:val="004705F2"/>
    <w:rsid w:val="00470CF8"/>
    <w:rsid w:val="00470F1B"/>
    <w:rsid w:val="00473900"/>
    <w:rsid w:val="00473D00"/>
    <w:rsid w:val="00474EB5"/>
    <w:rsid w:val="004770F1"/>
    <w:rsid w:val="00480A67"/>
    <w:rsid w:val="00480EF3"/>
    <w:rsid w:val="0048231A"/>
    <w:rsid w:val="004835D7"/>
    <w:rsid w:val="00483AD3"/>
    <w:rsid w:val="00484047"/>
    <w:rsid w:val="0048479D"/>
    <w:rsid w:val="004849C6"/>
    <w:rsid w:val="00484A71"/>
    <w:rsid w:val="00485376"/>
    <w:rsid w:val="0048653E"/>
    <w:rsid w:val="00487CEB"/>
    <w:rsid w:val="00490405"/>
    <w:rsid w:val="0049307D"/>
    <w:rsid w:val="0049355C"/>
    <w:rsid w:val="00493CD4"/>
    <w:rsid w:val="00493E6E"/>
    <w:rsid w:val="004947AD"/>
    <w:rsid w:val="00494C34"/>
    <w:rsid w:val="00494F74"/>
    <w:rsid w:val="0049504F"/>
    <w:rsid w:val="004A0E1A"/>
    <w:rsid w:val="004A2D51"/>
    <w:rsid w:val="004A3D3E"/>
    <w:rsid w:val="004A5280"/>
    <w:rsid w:val="004A5364"/>
    <w:rsid w:val="004A5840"/>
    <w:rsid w:val="004A6C32"/>
    <w:rsid w:val="004B02E9"/>
    <w:rsid w:val="004B2130"/>
    <w:rsid w:val="004B2857"/>
    <w:rsid w:val="004B30F1"/>
    <w:rsid w:val="004B3F3C"/>
    <w:rsid w:val="004B4FF6"/>
    <w:rsid w:val="004B59A9"/>
    <w:rsid w:val="004B5D6D"/>
    <w:rsid w:val="004B5F56"/>
    <w:rsid w:val="004B7CF4"/>
    <w:rsid w:val="004C20BD"/>
    <w:rsid w:val="004C31DF"/>
    <w:rsid w:val="004D0962"/>
    <w:rsid w:val="004D16B4"/>
    <w:rsid w:val="004D17A8"/>
    <w:rsid w:val="004D548D"/>
    <w:rsid w:val="004D5CBA"/>
    <w:rsid w:val="004E108E"/>
    <w:rsid w:val="004E1A06"/>
    <w:rsid w:val="004E2616"/>
    <w:rsid w:val="004E31A3"/>
    <w:rsid w:val="004E662A"/>
    <w:rsid w:val="004E7358"/>
    <w:rsid w:val="004F0700"/>
    <w:rsid w:val="004F1457"/>
    <w:rsid w:val="004F2623"/>
    <w:rsid w:val="004F5138"/>
    <w:rsid w:val="004F6A2F"/>
    <w:rsid w:val="004F73E9"/>
    <w:rsid w:val="00500311"/>
    <w:rsid w:val="005004D2"/>
    <w:rsid w:val="0050073B"/>
    <w:rsid w:val="00501ED8"/>
    <w:rsid w:val="005053C3"/>
    <w:rsid w:val="00507105"/>
    <w:rsid w:val="00507FEA"/>
    <w:rsid w:val="00510B81"/>
    <w:rsid w:val="00512887"/>
    <w:rsid w:val="00513BA4"/>
    <w:rsid w:val="00514187"/>
    <w:rsid w:val="0051428F"/>
    <w:rsid w:val="0051454F"/>
    <w:rsid w:val="00516769"/>
    <w:rsid w:val="00517EDC"/>
    <w:rsid w:val="0052338F"/>
    <w:rsid w:val="005252D9"/>
    <w:rsid w:val="0052608E"/>
    <w:rsid w:val="00526FE8"/>
    <w:rsid w:val="00535319"/>
    <w:rsid w:val="005371B6"/>
    <w:rsid w:val="00537390"/>
    <w:rsid w:val="005376DF"/>
    <w:rsid w:val="00540CB3"/>
    <w:rsid w:val="00541F4B"/>
    <w:rsid w:val="0054411D"/>
    <w:rsid w:val="00544ADA"/>
    <w:rsid w:val="005467DD"/>
    <w:rsid w:val="00550C0B"/>
    <w:rsid w:val="00551443"/>
    <w:rsid w:val="00551852"/>
    <w:rsid w:val="00551876"/>
    <w:rsid w:val="00552EF0"/>
    <w:rsid w:val="005532FF"/>
    <w:rsid w:val="005550E6"/>
    <w:rsid w:val="00555419"/>
    <w:rsid w:val="005569A3"/>
    <w:rsid w:val="00560C82"/>
    <w:rsid w:val="00562070"/>
    <w:rsid w:val="00562C14"/>
    <w:rsid w:val="00564F98"/>
    <w:rsid w:val="00566D40"/>
    <w:rsid w:val="00575716"/>
    <w:rsid w:val="005766BA"/>
    <w:rsid w:val="005778B9"/>
    <w:rsid w:val="00577D74"/>
    <w:rsid w:val="0058080F"/>
    <w:rsid w:val="005808D4"/>
    <w:rsid w:val="00580B6D"/>
    <w:rsid w:val="00581FE5"/>
    <w:rsid w:val="005821F2"/>
    <w:rsid w:val="0058291F"/>
    <w:rsid w:val="00584963"/>
    <w:rsid w:val="005852AF"/>
    <w:rsid w:val="0058540B"/>
    <w:rsid w:val="00585A30"/>
    <w:rsid w:val="00585F53"/>
    <w:rsid w:val="00587200"/>
    <w:rsid w:val="00587869"/>
    <w:rsid w:val="00590C51"/>
    <w:rsid w:val="00591B18"/>
    <w:rsid w:val="00592F11"/>
    <w:rsid w:val="00594378"/>
    <w:rsid w:val="00596892"/>
    <w:rsid w:val="005A016B"/>
    <w:rsid w:val="005A0A56"/>
    <w:rsid w:val="005A0ECB"/>
    <w:rsid w:val="005A4AB2"/>
    <w:rsid w:val="005A4CCA"/>
    <w:rsid w:val="005A5BC3"/>
    <w:rsid w:val="005B22E8"/>
    <w:rsid w:val="005B62C0"/>
    <w:rsid w:val="005B7A21"/>
    <w:rsid w:val="005B7D8B"/>
    <w:rsid w:val="005C13DC"/>
    <w:rsid w:val="005C1FFC"/>
    <w:rsid w:val="005C2C75"/>
    <w:rsid w:val="005C4705"/>
    <w:rsid w:val="005C48E3"/>
    <w:rsid w:val="005C6383"/>
    <w:rsid w:val="005D2C4C"/>
    <w:rsid w:val="005D4237"/>
    <w:rsid w:val="005D4961"/>
    <w:rsid w:val="005D4D79"/>
    <w:rsid w:val="005D5637"/>
    <w:rsid w:val="005E2BED"/>
    <w:rsid w:val="005E4AEE"/>
    <w:rsid w:val="005E516A"/>
    <w:rsid w:val="005E6401"/>
    <w:rsid w:val="005E6E7C"/>
    <w:rsid w:val="005F2D7B"/>
    <w:rsid w:val="005F45BF"/>
    <w:rsid w:val="005F67E3"/>
    <w:rsid w:val="005F72F3"/>
    <w:rsid w:val="005F7B68"/>
    <w:rsid w:val="006029A9"/>
    <w:rsid w:val="00604E83"/>
    <w:rsid w:val="00606A02"/>
    <w:rsid w:val="00612854"/>
    <w:rsid w:val="006143F3"/>
    <w:rsid w:val="00614CCB"/>
    <w:rsid w:val="006157B6"/>
    <w:rsid w:val="006229CD"/>
    <w:rsid w:val="006232CC"/>
    <w:rsid w:val="006244D0"/>
    <w:rsid w:val="006262F1"/>
    <w:rsid w:val="00626575"/>
    <w:rsid w:val="006267C8"/>
    <w:rsid w:val="00626AC9"/>
    <w:rsid w:val="00626EFD"/>
    <w:rsid w:val="00631B1C"/>
    <w:rsid w:val="0063280E"/>
    <w:rsid w:val="006345BE"/>
    <w:rsid w:val="00634C5A"/>
    <w:rsid w:val="006359FF"/>
    <w:rsid w:val="006418C1"/>
    <w:rsid w:val="00642887"/>
    <w:rsid w:val="00645822"/>
    <w:rsid w:val="00646E3D"/>
    <w:rsid w:val="00646E4F"/>
    <w:rsid w:val="0064702D"/>
    <w:rsid w:val="006471E4"/>
    <w:rsid w:val="00647632"/>
    <w:rsid w:val="006521C9"/>
    <w:rsid w:val="00652BB5"/>
    <w:rsid w:val="00652F4C"/>
    <w:rsid w:val="006562A7"/>
    <w:rsid w:val="00656810"/>
    <w:rsid w:val="006604FF"/>
    <w:rsid w:val="00661245"/>
    <w:rsid w:val="006627F3"/>
    <w:rsid w:val="006643B7"/>
    <w:rsid w:val="00667701"/>
    <w:rsid w:val="00670C6D"/>
    <w:rsid w:val="0067100C"/>
    <w:rsid w:val="0067195E"/>
    <w:rsid w:val="00672F5E"/>
    <w:rsid w:val="00673EB3"/>
    <w:rsid w:val="006754DA"/>
    <w:rsid w:val="00675C0B"/>
    <w:rsid w:val="00675FC1"/>
    <w:rsid w:val="006763A4"/>
    <w:rsid w:val="00676827"/>
    <w:rsid w:val="00680B75"/>
    <w:rsid w:val="0068342A"/>
    <w:rsid w:val="0068481F"/>
    <w:rsid w:val="00684D70"/>
    <w:rsid w:val="00685B61"/>
    <w:rsid w:val="0068613E"/>
    <w:rsid w:val="006864FD"/>
    <w:rsid w:val="00686D10"/>
    <w:rsid w:val="0068751C"/>
    <w:rsid w:val="006876F5"/>
    <w:rsid w:val="006914EC"/>
    <w:rsid w:val="006938C6"/>
    <w:rsid w:val="006A0D00"/>
    <w:rsid w:val="006A297F"/>
    <w:rsid w:val="006A5643"/>
    <w:rsid w:val="006A6D8F"/>
    <w:rsid w:val="006A7A1A"/>
    <w:rsid w:val="006B0670"/>
    <w:rsid w:val="006B1876"/>
    <w:rsid w:val="006B5D6F"/>
    <w:rsid w:val="006B6088"/>
    <w:rsid w:val="006B79C7"/>
    <w:rsid w:val="006C0C1A"/>
    <w:rsid w:val="006C2A7D"/>
    <w:rsid w:val="006C4047"/>
    <w:rsid w:val="006C4611"/>
    <w:rsid w:val="006C4BC2"/>
    <w:rsid w:val="006C5AB5"/>
    <w:rsid w:val="006D169C"/>
    <w:rsid w:val="006D3114"/>
    <w:rsid w:val="006D42F7"/>
    <w:rsid w:val="006D437D"/>
    <w:rsid w:val="006D55D3"/>
    <w:rsid w:val="006D61B6"/>
    <w:rsid w:val="006D657C"/>
    <w:rsid w:val="006E0373"/>
    <w:rsid w:val="006E4CE3"/>
    <w:rsid w:val="007002A3"/>
    <w:rsid w:val="00700609"/>
    <w:rsid w:val="0070111D"/>
    <w:rsid w:val="007018B2"/>
    <w:rsid w:val="0070703B"/>
    <w:rsid w:val="00711240"/>
    <w:rsid w:val="00711758"/>
    <w:rsid w:val="00711B9C"/>
    <w:rsid w:val="00712B11"/>
    <w:rsid w:val="00713E8F"/>
    <w:rsid w:val="00715FD1"/>
    <w:rsid w:val="0072292B"/>
    <w:rsid w:val="0072418B"/>
    <w:rsid w:val="00725101"/>
    <w:rsid w:val="00727BA1"/>
    <w:rsid w:val="00731F2A"/>
    <w:rsid w:val="00732128"/>
    <w:rsid w:val="00732190"/>
    <w:rsid w:val="00732AEB"/>
    <w:rsid w:val="00733FB8"/>
    <w:rsid w:val="00735904"/>
    <w:rsid w:val="00736D4D"/>
    <w:rsid w:val="007378C6"/>
    <w:rsid w:val="007405DE"/>
    <w:rsid w:val="00740EDE"/>
    <w:rsid w:val="00742382"/>
    <w:rsid w:val="00745486"/>
    <w:rsid w:val="00747A3F"/>
    <w:rsid w:val="007516E5"/>
    <w:rsid w:val="0075235C"/>
    <w:rsid w:val="007542C7"/>
    <w:rsid w:val="0075492B"/>
    <w:rsid w:val="0076345F"/>
    <w:rsid w:val="0076501E"/>
    <w:rsid w:val="00766D52"/>
    <w:rsid w:val="00771B92"/>
    <w:rsid w:val="00772205"/>
    <w:rsid w:val="00772F8E"/>
    <w:rsid w:val="007738A6"/>
    <w:rsid w:val="00776C30"/>
    <w:rsid w:val="00777862"/>
    <w:rsid w:val="007805E0"/>
    <w:rsid w:val="00780FDB"/>
    <w:rsid w:val="007814E7"/>
    <w:rsid w:val="00782879"/>
    <w:rsid w:val="00782911"/>
    <w:rsid w:val="00782CFD"/>
    <w:rsid w:val="00782F5F"/>
    <w:rsid w:val="00783EE1"/>
    <w:rsid w:val="007860EC"/>
    <w:rsid w:val="00786946"/>
    <w:rsid w:val="00790F88"/>
    <w:rsid w:val="00791EBB"/>
    <w:rsid w:val="00795F8B"/>
    <w:rsid w:val="00797CB1"/>
    <w:rsid w:val="007A0400"/>
    <w:rsid w:val="007A0A18"/>
    <w:rsid w:val="007A18F4"/>
    <w:rsid w:val="007A263F"/>
    <w:rsid w:val="007A5CB3"/>
    <w:rsid w:val="007A5E56"/>
    <w:rsid w:val="007A6159"/>
    <w:rsid w:val="007A629E"/>
    <w:rsid w:val="007A6B05"/>
    <w:rsid w:val="007A6FE9"/>
    <w:rsid w:val="007B0237"/>
    <w:rsid w:val="007B0D05"/>
    <w:rsid w:val="007B2AE7"/>
    <w:rsid w:val="007B2D19"/>
    <w:rsid w:val="007B43EE"/>
    <w:rsid w:val="007C3D37"/>
    <w:rsid w:val="007C4A84"/>
    <w:rsid w:val="007C54CC"/>
    <w:rsid w:val="007D0486"/>
    <w:rsid w:val="007D1BF3"/>
    <w:rsid w:val="007D706C"/>
    <w:rsid w:val="007E2DD3"/>
    <w:rsid w:val="007E5F24"/>
    <w:rsid w:val="007F09F7"/>
    <w:rsid w:val="007F38B5"/>
    <w:rsid w:val="007F3F35"/>
    <w:rsid w:val="007F646E"/>
    <w:rsid w:val="00802751"/>
    <w:rsid w:val="008045DF"/>
    <w:rsid w:val="00807066"/>
    <w:rsid w:val="008104F3"/>
    <w:rsid w:val="008131F6"/>
    <w:rsid w:val="00813AFB"/>
    <w:rsid w:val="00814160"/>
    <w:rsid w:val="008164FA"/>
    <w:rsid w:val="0082025E"/>
    <w:rsid w:val="00821FDF"/>
    <w:rsid w:val="008222BD"/>
    <w:rsid w:val="00824EBA"/>
    <w:rsid w:val="00826715"/>
    <w:rsid w:val="00826BEE"/>
    <w:rsid w:val="00832561"/>
    <w:rsid w:val="00832AB1"/>
    <w:rsid w:val="00834E5E"/>
    <w:rsid w:val="00836F59"/>
    <w:rsid w:val="00841365"/>
    <w:rsid w:val="008434D3"/>
    <w:rsid w:val="0084357C"/>
    <w:rsid w:val="00843A75"/>
    <w:rsid w:val="008450CE"/>
    <w:rsid w:val="008461EC"/>
    <w:rsid w:val="008463F0"/>
    <w:rsid w:val="00846BE3"/>
    <w:rsid w:val="00847070"/>
    <w:rsid w:val="008519D6"/>
    <w:rsid w:val="00852379"/>
    <w:rsid w:val="008534FD"/>
    <w:rsid w:val="0085351B"/>
    <w:rsid w:val="00856227"/>
    <w:rsid w:val="00856BE3"/>
    <w:rsid w:val="008577E0"/>
    <w:rsid w:val="00857993"/>
    <w:rsid w:val="00861F14"/>
    <w:rsid w:val="00864FF8"/>
    <w:rsid w:val="00867764"/>
    <w:rsid w:val="00871720"/>
    <w:rsid w:val="00874159"/>
    <w:rsid w:val="0087738D"/>
    <w:rsid w:val="008777DF"/>
    <w:rsid w:val="008804EC"/>
    <w:rsid w:val="00884243"/>
    <w:rsid w:val="00885463"/>
    <w:rsid w:val="00886235"/>
    <w:rsid w:val="008869EE"/>
    <w:rsid w:val="0088769E"/>
    <w:rsid w:val="008879D8"/>
    <w:rsid w:val="00896811"/>
    <w:rsid w:val="00897588"/>
    <w:rsid w:val="00897E1A"/>
    <w:rsid w:val="008A0782"/>
    <w:rsid w:val="008A20DE"/>
    <w:rsid w:val="008A3FB7"/>
    <w:rsid w:val="008A45B0"/>
    <w:rsid w:val="008A4754"/>
    <w:rsid w:val="008A507D"/>
    <w:rsid w:val="008A77CA"/>
    <w:rsid w:val="008B0550"/>
    <w:rsid w:val="008B1095"/>
    <w:rsid w:val="008B2372"/>
    <w:rsid w:val="008B394D"/>
    <w:rsid w:val="008B45FC"/>
    <w:rsid w:val="008B6334"/>
    <w:rsid w:val="008B6637"/>
    <w:rsid w:val="008C0861"/>
    <w:rsid w:val="008C0CA3"/>
    <w:rsid w:val="008C12C3"/>
    <w:rsid w:val="008C17EE"/>
    <w:rsid w:val="008C1D4C"/>
    <w:rsid w:val="008C2C95"/>
    <w:rsid w:val="008C2E93"/>
    <w:rsid w:val="008C6B5B"/>
    <w:rsid w:val="008D3E81"/>
    <w:rsid w:val="008D4AC0"/>
    <w:rsid w:val="008E17D3"/>
    <w:rsid w:val="008E2E55"/>
    <w:rsid w:val="008E6193"/>
    <w:rsid w:val="008F374B"/>
    <w:rsid w:val="008F5E57"/>
    <w:rsid w:val="008F5FD1"/>
    <w:rsid w:val="0090052C"/>
    <w:rsid w:val="00901FED"/>
    <w:rsid w:val="00902DD2"/>
    <w:rsid w:val="0090301E"/>
    <w:rsid w:val="00904077"/>
    <w:rsid w:val="0090630F"/>
    <w:rsid w:val="00907B16"/>
    <w:rsid w:val="00911CAF"/>
    <w:rsid w:val="00913F7D"/>
    <w:rsid w:val="00915291"/>
    <w:rsid w:val="009155CB"/>
    <w:rsid w:val="00923D5E"/>
    <w:rsid w:val="009245DB"/>
    <w:rsid w:val="009251BC"/>
    <w:rsid w:val="00925553"/>
    <w:rsid w:val="0092576E"/>
    <w:rsid w:val="00930575"/>
    <w:rsid w:val="00934078"/>
    <w:rsid w:val="00934738"/>
    <w:rsid w:val="00937BF5"/>
    <w:rsid w:val="009402A7"/>
    <w:rsid w:val="00940616"/>
    <w:rsid w:val="0094063A"/>
    <w:rsid w:val="009423ED"/>
    <w:rsid w:val="00942ECE"/>
    <w:rsid w:val="00943875"/>
    <w:rsid w:val="0094788E"/>
    <w:rsid w:val="00951731"/>
    <w:rsid w:val="00952A04"/>
    <w:rsid w:val="00952F5C"/>
    <w:rsid w:val="00956698"/>
    <w:rsid w:val="00956A06"/>
    <w:rsid w:val="00956DE1"/>
    <w:rsid w:val="00960000"/>
    <w:rsid w:val="00961C81"/>
    <w:rsid w:val="00961D0F"/>
    <w:rsid w:val="009624DB"/>
    <w:rsid w:val="009627FC"/>
    <w:rsid w:val="009654AD"/>
    <w:rsid w:val="00970C9D"/>
    <w:rsid w:val="0097231C"/>
    <w:rsid w:val="0097372C"/>
    <w:rsid w:val="00973A7F"/>
    <w:rsid w:val="00973E0F"/>
    <w:rsid w:val="00975E95"/>
    <w:rsid w:val="00976F5D"/>
    <w:rsid w:val="00980103"/>
    <w:rsid w:val="00980879"/>
    <w:rsid w:val="00981CE8"/>
    <w:rsid w:val="00983CD2"/>
    <w:rsid w:val="009875E0"/>
    <w:rsid w:val="00992345"/>
    <w:rsid w:val="00994C23"/>
    <w:rsid w:val="00995261"/>
    <w:rsid w:val="009965E8"/>
    <w:rsid w:val="00997499"/>
    <w:rsid w:val="009979C2"/>
    <w:rsid w:val="00997BD5"/>
    <w:rsid w:val="009A2782"/>
    <w:rsid w:val="009A4330"/>
    <w:rsid w:val="009A538B"/>
    <w:rsid w:val="009A623A"/>
    <w:rsid w:val="009A688F"/>
    <w:rsid w:val="009B0718"/>
    <w:rsid w:val="009B0B1A"/>
    <w:rsid w:val="009B7943"/>
    <w:rsid w:val="009C2E56"/>
    <w:rsid w:val="009D1A8A"/>
    <w:rsid w:val="009D1AD6"/>
    <w:rsid w:val="009D3C66"/>
    <w:rsid w:val="009D4481"/>
    <w:rsid w:val="009D5A3C"/>
    <w:rsid w:val="009D6863"/>
    <w:rsid w:val="009E030C"/>
    <w:rsid w:val="009E293C"/>
    <w:rsid w:val="009E37DD"/>
    <w:rsid w:val="009E6853"/>
    <w:rsid w:val="009F00BA"/>
    <w:rsid w:val="009F06C4"/>
    <w:rsid w:val="009F268B"/>
    <w:rsid w:val="009F4CBF"/>
    <w:rsid w:val="009F529A"/>
    <w:rsid w:val="00A0153C"/>
    <w:rsid w:val="00A0315C"/>
    <w:rsid w:val="00A03F53"/>
    <w:rsid w:val="00A04EA9"/>
    <w:rsid w:val="00A06099"/>
    <w:rsid w:val="00A0645C"/>
    <w:rsid w:val="00A10980"/>
    <w:rsid w:val="00A11662"/>
    <w:rsid w:val="00A126FD"/>
    <w:rsid w:val="00A12D55"/>
    <w:rsid w:val="00A131EC"/>
    <w:rsid w:val="00A13CA3"/>
    <w:rsid w:val="00A13FB0"/>
    <w:rsid w:val="00A21E90"/>
    <w:rsid w:val="00A22888"/>
    <w:rsid w:val="00A23BF3"/>
    <w:rsid w:val="00A23C5C"/>
    <w:rsid w:val="00A24D34"/>
    <w:rsid w:val="00A26DF6"/>
    <w:rsid w:val="00A31555"/>
    <w:rsid w:val="00A37CF5"/>
    <w:rsid w:val="00A400B9"/>
    <w:rsid w:val="00A4052A"/>
    <w:rsid w:val="00A408D1"/>
    <w:rsid w:val="00A436B2"/>
    <w:rsid w:val="00A43838"/>
    <w:rsid w:val="00A45FCF"/>
    <w:rsid w:val="00A46736"/>
    <w:rsid w:val="00A46D02"/>
    <w:rsid w:val="00A53EE3"/>
    <w:rsid w:val="00A5452A"/>
    <w:rsid w:val="00A56093"/>
    <w:rsid w:val="00A5632F"/>
    <w:rsid w:val="00A605E1"/>
    <w:rsid w:val="00A6063A"/>
    <w:rsid w:val="00A62559"/>
    <w:rsid w:val="00A63633"/>
    <w:rsid w:val="00A65654"/>
    <w:rsid w:val="00A6593A"/>
    <w:rsid w:val="00A65CD6"/>
    <w:rsid w:val="00A71AD3"/>
    <w:rsid w:val="00A7259F"/>
    <w:rsid w:val="00A7440A"/>
    <w:rsid w:val="00A7603E"/>
    <w:rsid w:val="00A83983"/>
    <w:rsid w:val="00A84D10"/>
    <w:rsid w:val="00A86D2D"/>
    <w:rsid w:val="00A90B65"/>
    <w:rsid w:val="00A9193D"/>
    <w:rsid w:val="00A91A63"/>
    <w:rsid w:val="00A91BC5"/>
    <w:rsid w:val="00A96476"/>
    <w:rsid w:val="00A96ADD"/>
    <w:rsid w:val="00AA15C0"/>
    <w:rsid w:val="00AA4481"/>
    <w:rsid w:val="00AA4C15"/>
    <w:rsid w:val="00AA4E80"/>
    <w:rsid w:val="00AA59D3"/>
    <w:rsid w:val="00AA63F1"/>
    <w:rsid w:val="00AB011F"/>
    <w:rsid w:val="00AB0943"/>
    <w:rsid w:val="00AB1A87"/>
    <w:rsid w:val="00AB2F4E"/>
    <w:rsid w:val="00AB3CBA"/>
    <w:rsid w:val="00AB5A84"/>
    <w:rsid w:val="00AB7500"/>
    <w:rsid w:val="00AB7BD5"/>
    <w:rsid w:val="00AC674D"/>
    <w:rsid w:val="00AC6901"/>
    <w:rsid w:val="00AD0087"/>
    <w:rsid w:val="00AD2605"/>
    <w:rsid w:val="00AD30BC"/>
    <w:rsid w:val="00AD6993"/>
    <w:rsid w:val="00AD7C93"/>
    <w:rsid w:val="00AE2F19"/>
    <w:rsid w:val="00AE36E7"/>
    <w:rsid w:val="00AE5898"/>
    <w:rsid w:val="00AE7724"/>
    <w:rsid w:val="00AE78AC"/>
    <w:rsid w:val="00AF0306"/>
    <w:rsid w:val="00AF1AB9"/>
    <w:rsid w:val="00AF1F88"/>
    <w:rsid w:val="00AF39CF"/>
    <w:rsid w:val="00AF5BD1"/>
    <w:rsid w:val="00AF7CB9"/>
    <w:rsid w:val="00AF7E0D"/>
    <w:rsid w:val="00B00AE7"/>
    <w:rsid w:val="00B02F66"/>
    <w:rsid w:val="00B03529"/>
    <w:rsid w:val="00B03903"/>
    <w:rsid w:val="00B05034"/>
    <w:rsid w:val="00B058BF"/>
    <w:rsid w:val="00B06504"/>
    <w:rsid w:val="00B0673B"/>
    <w:rsid w:val="00B109E3"/>
    <w:rsid w:val="00B11084"/>
    <w:rsid w:val="00B1206A"/>
    <w:rsid w:val="00B12F63"/>
    <w:rsid w:val="00B203F0"/>
    <w:rsid w:val="00B22451"/>
    <w:rsid w:val="00B22663"/>
    <w:rsid w:val="00B2272C"/>
    <w:rsid w:val="00B23C45"/>
    <w:rsid w:val="00B24B6F"/>
    <w:rsid w:val="00B25C26"/>
    <w:rsid w:val="00B27235"/>
    <w:rsid w:val="00B272C3"/>
    <w:rsid w:val="00B31DA9"/>
    <w:rsid w:val="00B32385"/>
    <w:rsid w:val="00B32771"/>
    <w:rsid w:val="00B32A68"/>
    <w:rsid w:val="00B32E18"/>
    <w:rsid w:val="00B33387"/>
    <w:rsid w:val="00B33D7B"/>
    <w:rsid w:val="00B35F0F"/>
    <w:rsid w:val="00B4006E"/>
    <w:rsid w:val="00B41923"/>
    <w:rsid w:val="00B43F8C"/>
    <w:rsid w:val="00B440DF"/>
    <w:rsid w:val="00B444B4"/>
    <w:rsid w:val="00B44F47"/>
    <w:rsid w:val="00B46250"/>
    <w:rsid w:val="00B46F22"/>
    <w:rsid w:val="00B5170E"/>
    <w:rsid w:val="00B5223F"/>
    <w:rsid w:val="00B5380B"/>
    <w:rsid w:val="00B55775"/>
    <w:rsid w:val="00B602FE"/>
    <w:rsid w:val="00B61EDA"/>
    <w:rsid w:val="00B6388E"/>
    <w:rsid w:val="00B65594"/>
    <w:rsid w:val="00B65C3E"/>
    <w:rsid w:val="00B664C8"/>
    <w:rsid w:val="00B70977"/>
    <w:rsid w:val="00B71122"/>
    <w:rsid w:val="00B72A08"/>
    <w:rsid w:val="00B73665"/>
    <w:rsid w:val="00B73E7E"/>
    <w:rsid w:val="00B74237"/>
    <w:rsid w:val="00B76BDA"/>
    <w:rsid w:val="00B810FC"/>
    <w:rsid w:val="00B90111"/>
    <w:rsid w:val="00B90714"/>
    <w:rsid w:val="00B92880"/>
    <w:rsid w:val="00B9294B"/>
    <w:rsid w:val="00B92EFD"/>
    <w:rsid w:val="00B9430A"/>
    <w:rsid w:val="00B95133"/>
    <w:rsid w:val="00B9546B"/>
    <w:rsid w:val="00B96963"/>
    <w:rsid w:val="00BA60D8"/>
    <w:rsid w:val="00BA61A0"/>
    <w:rsid w:val="00BA6CF4"/>
    <w:rsid w:val="00BB0700"/>
    <w:rsid w:val="00BB262A"/>
    <w:rsid w:val="00BB3819"/>
    <w:rsid w:val="00BB510F"/>
    <w:rsid w:val="00BB681C"/>
    <w:rsid w:val="00BB6C49"/>
    <w:rsid w:val="00BC1097"/>
    <w:rsid w:val="00BC1374"/>
    <w:rsid w:val="00BC22CE"/>
    <w:rsid w:val="00BC5727"/>
    <w:rsid w:val="00BD051C"/>
    <w:rsid w:val="00BD4B23"/>
    <w:rsid w:val="00BD4C4F"/>
    <w:rsid w:val="00BE0988"/>
    <w:rsid w:val="00BE529B"/>
    <w:rsid w:val="00BE7424"/>
    <w:rsid w:val="00BE742A"/>
    <w:rsid w:val="00BF27B7"/>
    <w:rsid w:val="00BF3C06"/>
    <w:rsid w:val="00BF4EA3"/>
    <w:rsid w:val="00BF646A"/>
    <w:rsid w:val="00BF68C6"/>
    <w:rsid w:val="00C007FA"/>
    <w:rsid w:val="00C02943"/>
    <w:rsid w:val="00C02AE6"/>
    <w:rsid w:val="00C040BC"/>
    <w:rsid w:val="00C04159"/>
    <w:rsid w:val="00C05B7A"/>
    <w:rsid w:val="00C065E3"/>
    <w:rsid w:val="00C0661A"/>
    <w:rsid w:val="00C0674C"/>
    <w:rsid w:val="00C105B8"/>
    <w:rsid w:val="00C1219D"/>
    <w:rsid w:val="00C13694"/>
    <w:rsid w:val="00C144C9"/>
    <w:rsid w:val="00C14B1C"/>
    <w:rsid w:val="00C14CC6"/>
    <w:rsid w:val="00C156BA"/>
    <w:rsid w:val="00C21FAC"/>
    <w:rsid w:val="00C222C0"/>
    <w:rsid w:val="00C25BC7"/>
    <w:rsid w:val="00C25FF4"/>
    <w:rsid w:val="00C26042"/>
    <w:rsid w:val="00C27646"/>
    <w:rsid w:val="00C313D2"/>
    <w:rsid w:val="00C31DED"/>
    <w:rsid w:val="00C329DE"/>
    <w:rsid w:val="00C3431A"/>
    <w:rsid w:val="00C34B8D"/>
    <w:rsid w:val="00C36263"/>
    <w:rsid w:val="00C36C35"/>
    <w:rsid w:val="00C3744D"/>
    <w:rsid w:val="00C40018"/>
    <w:rsid w:val="00C4074E"/>
    <w:rsid w:val="00C40D6A"/>
    <w:rsid w:val="00C42C91"/>
    <w:rsid w:val="00C45D96"/>
    <w:rsid w:val="00C46B88"/>
    <w:rsid w:val="00C47EE2"/>
    <w:rsid w:val="00C536B2"/>
    <w:rsid w:val="00C53C91"/>
    <w:rsid w:val="00C54B27"/>
    <w:rsid w:val="00C54D44"/>
    <w:rsid w:val="00C56A27"/>
    <w:rsid w:val="00C57303"/>
    <w:rsid w:val="00C57C60"/>
    <w:rsid w:val="00C61F74"/>
    <w:rsid w:val="00C6351E"/>
    <w:rsid w:val="00C640D0"/>
    <w:rsid w:val="00C65146"/>
    <w:rsid w:val="00C6587C"/>
    <w:rsid w:val="00C65D87"/>
    <w:rsid w:val="00C67B93"/>
    <w:rsid w:val="00C76191"/>
    <w:rsid w:val="00C81306"/>
    <w:rsid w:val="00C82EE6"/>
    <w:rsid w:val="00C83540"/>
    <w:rsid w:val="00C849F4"/>
    <w:rsid w:val="00C85C4D"/>
    <w:rsid w:val="00C85CA6"/>
    <w:rsid w:val="00C861C7"/>
    <w:rsid w:val="00C87B05"/>
    <w:rsid w:val="00C87D0E"/>
    <w:rsid w:val="00C9172B"/>
    <w:rsid w:val="00C91D58"/>
    <w:rsid w:val="00C93984"/>
    <w:rsid w:val="00C94358"/>
    <w:rsid w:val="00C945DF"/>
    <w:rsid w:val="00C9638D"/>
    <w:rsid w:val="00C9769C"/>
    <w:rsid w:val="00CA26B1"/>
    <w:rsid w:val="00CA36BA"/>
    <w:rsid w:val="00CA48C7"/>
    <w:rsid w:val="00CA75AD"/>
    <w:rsid w:val="00CA7FAC"/>
    <w:rsid w:val="00CB00D1"/>
    <w:rsid w:val="00CB0C2B"/>
    <w:rsid w:val="00CB1E52"/>
    <w:rsid w:val="00CB4E51"/>
    <w:rsid w:val="00CB523F"/>
    <w:rsid w:val="00CB5BC0"/>
    <w:rsid w:val="00CB609B"/>
    <w:rsid w:val="00CB6BE5"/>
    <w:rsid w:val="00CC0182"/>
    <w:rsid w:val="00CC0F68"/>
    <w:rsid w:val="00CC4977"/>
    <w:rsid w:val="00CC4CAA"/>
    <w:rsid w:val="00CC7D22"/>
    <w:rsid w:val="00CD0225"/>
    <w:rsid w:val="00CD075A"/>
    <w:rsid w:val="00CD1A99"/>
    <w:rsid w:val="00CD1F28"/>
    <w:rsid w:val="00CD2068"/>
    <w:rsid w:val="00CD28EA"/>
    <w:rsid w:val="00CD2D99"/>
    <w:rsid w:val="00CD35CC"/>
    <w:rsid w:val="00CD5971"/>
    <w:rsid w:val="00CD645C"/>
    <w:rsid w:val="00CE122D"/>
    <w:rsid w:val="00CE1BD6"/>
    <w:rsid w:val="00CE1E1D"/>
    <w:rsid w:val="00CE3F3D"/>
    <w:rsid w:val="00CE46DD"/>
    <w:rsid w:val="00CE5ED3"/>
    <w:rsid w:val="00CE7233"/>
    <w:rsid w:val="00CE782D"/>
    <w:rsid w:val="00CF1E83"/>
    <w:rsid w:val="00CF77B4"/>
    <w:rsid w:val="00D000A9"/>
    <w:rsid w:val="00D0044D"/>
    <w:rsid w:val="00D017E1"/>
    <w:rsid w:val="00D02693"/>
    <w:rsid w:val="00D039AD"/>
    <w:rsid w:val="00D03F07"/>
    <w:rsid w:val="00D05A3E"/>
    <w:rsid w:val="00D06423"/>
    <w:rsid w:val="00D067AC"/>
    <w:rsid w:val="00D131E3"/>
    <w:rsid w:val="00D13CAF"/>
    <w:rsid w:val="00D14D35"/>
    <w:rsid w:val="00D15283"/>
    <w:rsid w:val="00D17C66"/>
    <w:rsid w:val="00D2017E"/>
    <w:rsid w:val="00D204D4"/>
    <w:rsid w:val="00D2215B"/>
    <w:rsid w:val="00D23352"/>
    <w:rsid w:val="00D24602"/>
    <w:rsid w:val="00D25BBE"/>
    <w:rsid w:val="00D2659C"/>
    <w:rsid w:val="00D26A35"/>
    <w:rsid w:val="00D27ACB"/>
    <w:rsid w:val="00D321A9"/>
    <w:rsid w:val="00D3255A"/>
    <w:rsid w:val="00D3259E"/>
    <w:rsid w:val="00D33D15"/>
    <w:rsid w:val="00D3601E"/>
    <w:rsid w:val="00D428E3"/>
    <w:rsid w:val="00D44FD7"/>
    <w:rsid w:val="00D4517C"/>
    <w:rsid w:val="00D4556A"/>
    <w:rsid w:val="00D47317"/>
    <w:rsid w:val="00D521A4"/>
    <w:rsid w:val="00D526D7"/>
    <w:rsid w:val="00D56962"/>
    <w:rsid w:val="00D60A7B"/>
    <w:rsid w:val="00D67B04"/>
    <w:rsid w:val="00D71DD8"/>
    <w:rsid w:val="00D72C6B"/>
    <w:rsid w:val="00D7494B"/>
    <w:rsid w:val="00D760CB"/>
    <w:rsid w:val="00D77856"/>
    <w:rsid w:val="00D804E5"/>
    <w:rsid w:val="00D8108E"/>
    <w:rsid w:val="00D82C90"/>
    <w:rsid w:val="00D84E39"/>
    <w:rsid w:val="00D854DF"/>
    <w:rsid w:val="00D87138"/>
    <w:rsid w:val="00D91A38"/>
    <w:rsid w:val="00D96311"/>
    <w:rsid w:val="00DA031C"/>
    <w:rsid w:val="00DA1DD5"/>
    <w:rsid w:val="00DA410F"/>
    <w:rsid w:val="00DA4A0F"/>
    <w:rsid w:val="00DA4F76"/>
    <w:rsid w:val="00DA726A"/>
    <w:rsid w:val="00DB08E7"/>
    <w:rsid w:val="00DB3033"/>
    <w:rsid w:val="00DB3DE2"/>
    <w:rsid w:val="00DB4902"/>
    <w:rsid w:val="00DB7AAD"/>
    <w:rsid w:val="00DB7BC5"/>
    <w:rsid w:val="00DC04C1"/>
    <w:rsid w:val="00DC0F59"/>
    <w:rsid w:val="00DC1E54"/>
    <w:rsid w:val="00DC4D1E"/>
    <w:rsid w:val="00DC4F8A"/>
    <w:rsid w:val="00DC68EF"/>
    <w:rsid w:val="00DD13E8"/>
    <w:rsid w:val="00DD2B0C"/>
    <w:rsid w:val="00DD4F28"/>
    <w:rsid w:val="00DD69E7"/>
    <w:rsid w:val="00DD7504"/>
    <w:rsid w:val="00DE34CE"/>
    <w:rsid w:val="00DE391A"/>
    <w:rsid w:val="00DE7C41"/>
    <w:rsid w:val="00DE7DBA"/>
    <w:rsid w:val="00DF0D40"/>
    <w:rsid w:val="00DF0F56"/>
    <w:rsid w:val="00DF4C6B"/>
    <w:rsid w:val="00DF7A07"/>
    <w:rsid w:val="00DF7CA3"/>
    <w:rsid w:val="00E00EDD"/>
    <w:rsid w:val="00E01086"/>
    <w:rsid w:val="00E03600"/>
    <w:rsid w:val="00E049B9"/>
    <w:rsid w:val="00E054AC"/>
    <w:rsid w:val="00E06451"/>
    <w:rsid w:val="00E06B67"/>
    <w:rsid w:val="00E103D0"/>
    <w:rsid w:val="00E1123A"/>
    <w:rsid w:val="00E114EE"/>
    <w:rsid w:val="00E14161"/>
    <w:rsid w:val="00E15479"/>
    <w:rsid w:val="00E15527"/>
    <w:rsid w:val="00E16BE2"/>
    <w:rsid w:val="00E17040"/>
    <w:rsid w:val="00E2037B"/>
    <w:rsid w:val="00E20477"/>
    <w:rsid w:val="00E20AEF"/>
    <w:rsid w:val="00E20F5C"/>
    <w:rsid w:val="00E21D84"/>
    <w:rsid w:val="00E22C92"/>
    <w:rsid w:val="00E22CE3"/>
    <w:rsid w:val="00E24896"/>
    <w:rsid w:val="00E263E8"/>
    <w:rsid w:val="00E27E97"/>
    <w:rsid w:val="00E3035D"/>
    <w:rsid w:val="00E305AF"/>
    <w:rsid w:val="00E322E8"/>
    <w:rsid w:val="00E3242B"/>
    <w:rsid w:val="00E32DDC"/>
    <w:rsid w:val="00E349EF"/>
    <w:rsid w:val="00E352D7"/>
    <w:rsid w:val="00E36BD7"/>
    <w:rsid w:val="00E40CDC"/>
    <w:rsid w:val="00E410E1"/>
    <w:rsid w:val="00E4206A"/>
    <w:rsid w:val="00E43C00"/>
    <w:rsid w:val="00E47591"/>
    <w:rsid w:val="00E50A71"/>
    <w:rsid w:val="00E50D8B"/>
    <w:rsid w:val="00E533A3"/>
    <w:rsid w:val="00E53E7D"/>
    <w:rsid w:val="00E546D4"/>
    <w:rsid w:val="00E55349"/>
    <w:rsid w:val="00E606D7"/>
    <w:rsid w:val="00E621A9"/>
    <w:rsid w:val="00E65726"/>
    <w:rsid w:val="00E67532"/>
    <w:rsid w:val="00E67D33"/>
    <w:rsid w:val="00E70B55"/>
    <w:rsid w:val="00E72358"/>
    <w:rsid w:val="00E72861"/>
    <w:rsid w:val="00E72F2E"/>
    <w:rsid w:val="00E740B9"/>
    <w:rsid w:val="00E745B5"/>
    <w:rsid w:val="00E747C5"/>
    <w:rsid w:val="00E77A17"/>
    <w:rsid w:val="00E8297C"/>
    <w:rsid w:val="00E82BA6"/>
    <w:rsid w:val="00E84625"/>
    <w:rsid w:val="00E8543C"/>
    <w:rsid w:val="00E862A2"/>
    <w:rsid w:val="00E87E62"/>
    <w:rsid w:val="00E90C8E"/>
    <w:rsid w:val="00E90DE6"/>
    <w:rsid w:val="00E91620"/>
    <w:rsid w:val="00E9391B"/>
    <w:rsid w:val="00E93D27"/>
    <w:rsid w:val="00EA0234"/>
    <w:rsid w:val="00EA2619"/>
    <w:rsid w:val="00EA33D8"/>
    <w:rsid w:val="00EA34E6"/>
    <w:rsid w:val="00EA35B9"/>
    <w:rsid w:val="00EA35F5"/>
    <w:rsid w:val="00EA48E2"/>
    <w:rsid w:val="00EA585D"/>
    <w:rsid w:val="00EA65D4"/>
    <w:rsid w:val="00EA6651"/>
    <w:rsid w:val="00EA67B0"/>
    <w:rsid w:val="00EA7B2C"/>
    <w:rsid w:val="00EA7C82"/>
    <w:rsid w:val="00EB176F"/>
    <w:rsid w:val="00EB1BE5"/>
    <w:rsid w:val="00EB30BD"/>
    <w:rsid w:val="00EB375A"/>
    <w:rsid w:val="00EC1466"/>
    <w:rsid w:val="00EC1843"/>
    <w:rsid w:val="00EC2893"/>
    <w:rsid w:val="00EC3AB8"/>
    <w:rsid w:val="00EC54C9"/>
    <w:rsid w:val="00EC64E5"/>
    <w:rsid w:val="00ED1388"/>
    <w:rsid w:val="00ED1708"/>
    <w:rsid w:val="00ED1CC4"/>
    <w:rsid w:val="00ED3FC6"/>
    <w:rsid w:val="00ED5F3F"/>
    <w:rsid w:val="00ED5FF7"/>
    <w:rsid w:val="00ED6065"/>
    <w:rsid w:val="00ED614A"/>
    <w:rsid w:val="00ED76DA"/>
    <w:rsid w:val="00EE2DA7"/>
    <w:rsid w:val="00EE2FC6"/>
    <w:rsid w:val="00EE337B"/>
    <w:rsid w:val="00EE4534"/>
    <w:rsid w:val="00EF1E94"/>
    <w:rsid w:val="00EF2870"/>
    <w:rsid w:val="00EF2E82"/>
    <w:rsid w:val="00EF59CD"/>
    <w:rsid w:val="00EF6551"/>
    <w:rsid w:val="00EF773A"/>
    <w:rsid w:val="00F0088A"/>
    <w:rsid w:val="00F021AF"/>
    <w:rsid w:val="00F02B04"/>
    <w:rsid w:val="00F0405D"/>
    <w:rsid w:val="00F062AD"/>
    <w:rsid w:val="00F11E2E"/>
    <w:rsid w:val="00F12A99"/>
    <w:rsid w:val="00F1335C"/>
    <w:rsid w:val="00F137B6"/>
    <w:rsid w:val="00F13DFC"/>
    <w:rsid w:val="00F151D3"/>
    <w:rsid w:val="00F153DE"/>
    <w:rsid w:val="00F154F4"/>
    <w:rsid w:val="00F1599C"/>
    <w:rsid w:val="00F15D74"/>
    <w:rsid w:val="00F15DE2"/>
    <w:rsid w:val="00F172C6"/>
    <w:rsid w:val="00F17E7D"/>
    <w:rsid w:val="00F209C4"/>
    <w:rsid w:val="00F20AD6"/>
    <w:rsid w:val="00F21BF3"/>
    <w:rsid w:val="00F22782"/>
    <w:rsid w:val="00F22BEF"/>
    <w:rsid w:val="00F23D72"/>
    <w:rsid w:val="00F244C7"/>
    <w:rsid w:val="00F247C2"/>
    <w:rsid w:val="00F25006"/>
    <w:rsid w:val="00F27C71"/>
    <w:rsid w:val="00F3044B"/>
    <w:rsid w:val="00F30BAE"/>
    <w:rsid w:val="00F32668"/>
    <w:rsid w:val="00F3271A"/>
    <w:rsid w:val="00F335CA"/>
    <w:rsid w:val="00F3784F"/>
    <w:rsid w:val="00F37F84"/>
    <w:rsid w:val="00F42FE9"/>
    <w:rsid w:val="00F43CA8"/>
    <w:rsid w:val="00F43D20"/>
    <w:rsid w:val="00F443FF"/>
    <w:rsid w:val="00F44477"/>
    <w:rsid w:val="00F453FA"/>
    <w:rsid w:val="00F46622"/>
    <w:rsid w:val="00F51228"/>
    <w:rsid w:val="00F51C44"/>
    <w:rsid w:val="00F5578B"/>
    <w:rsid w:val="00F63502"/>
    <w:rsid w:val="00F6790D"/>
    <w:rsid w:val="00F67D4C"/>
    <w:rsid w:val="00F721A0"/>
    <w:rsid w:val="00F7222E"/>
    <w:rsid w:val="00F73A4E"/>
    <w:rsid w:val="00F76341"/>
    <w:rsid w:val="00F855CD"/>
    <w:rsid w:val="00F86841"/>
    <w:rsid w:val="00F86E2F"/>
    <w:rsid w:val="00F877AB"/>
    <w:rsid w:val="00F87F40"/>
    <w:rsid w:val="00F9446B"/>
    <w:rsid w:val="00F96980"/>
    <w:rsid w:val="00F975A0"/>
    <w:rsid w:val="00FA0A91"/>
    <w:rsid w:val="00FA0F27"/>
    <w:rsid w:val="00FA1259"/>
    <w:rsid w:val="00FA1C65"/>
    <w:rsid w:val="00FA2387"/>
    <w:rsid w:val="00FA51CC"/>
    <w:rsid w:val="00FA7877"/>
    <w:rsid w:val="00FB0B51"/>
    <w:rsid w:val="00FB4F54"/>
    <w:rsid w:val="00FB5EA5"/>
    <w:rsid w:val="00FB6048"/>
    <w:rsid w:val="00FC27C7"/>
    <w:rsid w:val="00FC361F"/>
    <w:rsid w:val="00FC36C1"/>
    <w:rsid w:val="00FC3E25"/>
    <w:rsid w:val="00FC61F2"/>
    <w:rsid w:val="00FC6BC0"/>
    <w:rsid w:val="00FD055D"/>
    <w:rsid w:val="00FD2F2C"/>
    <w:rsid w:val="00FD3ABC"/>
    <w:rsid w:val="00FD3EF1"/>
    <w:rsid w:val="00FD5373"/>
    <w:rsid w:val="00FD54CE"/>
    <w:rsid w:val="00FD5A59"/>
    <w:rsid w:val="00FD5EB8"/>
    <w:rsid w:val="00FD6B78"/>
    <w:rsid w:val="00FD7BD1"/>
    <w:rsid w:val="00FE2716"/>
    <w:rsid w:val="00FE2D17"/>
    <w:rsid w:val="00FE52A3"/>
    <w:rsid w:val="00FE5435"/>
    <w:rsid w:val="00FE64A0"/>
    <w:rsid w:val="00FE65CD"/>
    <w:rsid w:val="00FE7654"/>
    <w:rsid w:val="00FE7F59"/>
    <w:rsid w:val="00FF2DFB"/>
    <w:rsid w:val="00FF2EC6"/>
    <w:rsid w:val="00FF6167"/>
    <w:rsid w:val="00FF69DA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,1,H1"/>
    <w:basedOn w:val="a"/>
    <w:next w:val="a"/>
    <w:link w:val="1Char"/>
    <w:qFormat/>
    <w:rsid w:val="00FC361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pacing w:val="20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5053C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Char"/>
    <w:uiPriority w:val="9"/>
    <w:qFormat/>
    <w:rsid w:val="00FC36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paragraph" w:styleId="5">
    <w:name w:val="heading 5"/>
    <w:basedOn w:val="a"/>
    <w:next w:val="a"/>
    <w:link w:val="5Char"/>
    <w:uiPriority w:val="9"/>
    <w:qFormat/>
    <w:rsid w:val="0021225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itation">
    <w:name w:val="citation"/>
    <w:basedOn w:val="a"/>
    <w:rsid w:val="00E16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E16BE2"/>
  </w:style>
  <w:style w:type="character" w:customStyle="1" w:styleId="1Char">
    <w:name w:val="Επικεφαλίδα 1 Char"/>
    <w:aliases w:val="h1 Char,1 Char,H1 Char"/>
    <w:link w:val="1"/>
    <w:rsid w:val="00FC361F"/>
    <w:rPr>
      <w:rFonts w:ascii="Times New Roman" w:eastAsia="Times New Roman" w:hAnsi="Times New Roman" w:cs="Times New Roman"/>
      <w:b/>
      <w:bCs/>
      <w:spacing w:val="20"/>
      <w:szCs w:val="20"/>
      <w:lang w:eastAsia="el-GR"/>
    </w:rPr>
  </w:style>
  <w:style w:type="paragraph" w:styleId="a3">
    <w:name w:val="header"/>
    <w:basedOn w:val="a"/>
    <w:link w:val="Char"/>
    <w:uiPriority w:val="99"/>
    <w:rsid w:val="00FC36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har">
    <w:name w:val="Κεφαλίδα Char"/>
    <w:link w:val="a3"/>
    <w:uiPriority w:val="99"/>
    <w:rsid w:val="00FC361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rsid w:val="00FC36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har0">
    <w:name w:val="Υποσέλιδο Char"/>
    <w:link w:val="a4"/>
    <w:uiPriority w:val="99"/>
    <w:rsid w:val="00FC361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ody Text"/>
    <w:basedOn w:val="a"/>
    <w:link w:val="Char1"/>
    <w:rsid w:val="00FC361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har1">
    <w:name w:val="Σώμα κειμένου Char"/>
    <w:link w:val="a5"/>
    <w:rsid w:val="00FC361F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0">
    <w:name w:val="Åîþöõëëï2"/>
    <w:basedOn w:val="1"/>
    <w:rsid w:val="00FC361F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1"/>
      <w:jc w:val="center"/>
      <w:outlineLvl w:val="9"/>
    </w:pPr>
    <w:rPr>
      <w:b w:val="0"/>
      <w:bCs w:val="0"/>
      <w:spacing w:val="0"/>
      <w:sz w:val="44"/>
    </w:rPr>
  </w:style>
  <w:style w:type="paragraph" w:styleId="a6">
    <w:name w:val="Title"/>
    <w:basedOn w:val="a"/>
    <w:link w:val="Char2"/>
    <w:qFormat/>
    <w:rsid w:val="00FC361F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eastAsia="el-GR"/>
    </w:rPr>
  </w:style>
  <w:style w:type="character" w:customStyle="1" w:styleId="Char2">
    <w:name w:val="Τίτλος Char"/>
    <w:link w:val="a6"/>
    <w:rsid w:val="00FC361F"/>
    <w:rPr>
      <w:rFonts w:ascii="Arial" w:eastAsia="Times New Roman" w:hAnsi="Arial" w:cs="Arial"/>
      <w:b/>
      <w:bCs/>
      <w:kern w:val="28"/>
      <w:sz w:val="32"/>
      <w:szCs w:val="32"/>
      <w:lang w:eastAsia="el-GR"/>
    </w:rPr>
  </w:style>
  <w:style w:type="paragraph" w:customStyle="1" w:styleId="10">
    <w:name w:val="Εξώφυλλο1"/>
    <w:basedOn w:val="a"/>
    <w:autoRedefine/>
    <w:rsid w:val="00FC361F"/>
    <w:pPr>
      <w:widowControl w:val="0"/>
      <w:spacing w:after="0" w:line="240" w:lineRule="auto"/>
      <w:ind w:right="-1"/>
    </w:pPr>
    <w:rPr>
      <w:rFonts w:ascii="Times New Roman" w:eastAsia="Times New Roman" w:hAnsi="Times New Roman"/>
      <w:sz w:val="40"/>
      <w:szCs w:val="20"/>
      <w:lang w:val="en-US" w:eastAsia="el-GR"/>
    </w:rPr>
  </w:style>
  <w:style w:type="paragraph" w:customStyle="1" w:styleId="30">
    <w:name w:val="Εξώφυλλο3"/>
    <w:basedOn w:val="3"/>
    <w:autoRedefine/>
    <w:rsid w:val="00CE5ED3"/>
    <w:pPr>
      <w:keepNext w:val="0"/>
      <w:keepLines w:val="0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 w:line="240" w:lineRule="auto"/>
      <w:ind w:right="-1"/>
      <w:jc w:val="center"/>
    </w:pPr>
    <w:rPr>
      <w:rFonts w:ascii="Times New Roman" w:hAnsi="Times New Roman"/>
      <w:bCs w:val="0"/>
      <w:color w:val="000000"/>
      <w:lang w:eastAsia="el-GR"/>
    </w:rPr>
  </w:style>
  <w:style w:type="character" w:customStyle="1" w:styleId="3Char">
    <w:name w:val="Επικεφαλίδα 3 Char"/>
    <w:link w:val="3"/>
    <w:uiPriority w:val="9"/>
    <w:semiHidden/>
    <w:rsid w:val="00FC361F"/>
    <w:rPr>
      <w:rFonts w:ascii="Cambria" w:eastAsia="Times New Roman" w:hAnsi="Cambria" w:cs="Times New Roman"/>
      <w:b/>
      <w:bCs/>
      <w:color w:val="4F81BD"/>
    </w:rPr>
  </w:style>
  <w:style w:type="paragraph" w:styleId="a7">
    <w:name w:val="Balloon Text"/>
    <w:basedOn w:val="a"/>
    <w:link w:val="Char3"/>
    <w:uiPriority w:val="99"/>
    <w:semiHidden/>
    <w:unhideWhenUsed/>
    <w:rsid w:val="008D4AC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3">
    <w:name w:val="Κείμενο πλαισίου Char"/>
    <w:link w:val="a7"/>
    <w:uiPriority w:val="99"/>
    <w:semiHidden/>
    <w:rsid w:val="008D4AC0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uiPriority w:val="9"/>
    <w:rsid w:val="005053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-">
    <w:name w:val="Hyperlink"/>
    <w:uiPriority w:val="99"/>
    <w:semiHidden/>
    <w:unhideWhenUsed/>
    <w:rsid w:val="005053C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05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styleId="-5">
    <w:name w:val="Light Shading Accent 5"/>
    <w:basedOn w:val="a1"/>
    <w:uiPriority w:val="60"/>
    <w:rsid w:val="00B2272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8">
    <w:name w:val="Light Shading"/>
    <w:basedOn w:val="a1"/>
    <w:uiPriority w:val="60"/>
    <w:rsid w:val="00B2272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9">
    <w:name w:val="Body Text Indent"/>
    <w:basedOn w:val="a"/>
    <w:link w:val="Char4"/>
    <w:uiPriority w:val="99"/>
    <w:semiHidden/>
    <w:unhideWhenUsed/>
    <w:rsid w:val="000A5D93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9"/>
    <w:uiPriority w:val="99"/>
    <w:semiHidden/>
    <w:rsid w:val="000A5D93"/>
  </w:style>
  <w:style w:type="paragraph" w:customStyle="1" w:styleId="bullet1">
    <w:name w:val="bullet1"/>
    <w:basedOn w:val="a"/>
    <w:rsid w:val="000A5D93"/>
    <w:pPr>
      <w:numPr>
        <w:numId w:val="12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Arial" w:eastAsia="Times New Roman" w:hAnsi="Arial"/>
      <w:sz w:val="19"/>
      <w:szCs w:val="20"/>
    </w:rPr>
  </w:style>
  <w:style w:type="character" w:customStyle="1" w:styleId="5Char">
    <w:name w:val="Επικεφαλίδα 5 Char"/>
    <w:link w:val="5"/>
    <w:uiPriority w:val="9"/>
    <w:semiHidden/>
    <w:rsid w:val="00212252"/>
    <w:rPr>
      <w:rFonts w:ascii="Cambria" w:eastAsia="Times New Roman" w:hAnsi="Cambria" w:cs="Times New Roman"/>
      <w:color w:val="243F60"/>
    </w:rPr>
  </w:style>
  <w:style w:type="table" w:styleId="-2">
    <w:name w:val="Light Grid Accent 2"/>
    <w:basedOn w:val="a1"/>
    <w:uiPriority w:val="62"/>
    <w:rsid w:val="00DC1E5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aa">
    <w:name w:val="Table Grid"/>
    <w:basedOn w:val="a1"/>
    <w:rsid w:val="00C40D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qFormat/>
    <w:rsid w:val="00C40D6A"/>
    <w:rPr>
      <w:rFonts w:ascii="Times New Roman" w:eastAsia="Times New Roman" w:hAnsi="Times New Roman"/>
    </w:rPr>
  </w:style>
  <w:style w:type="paragraph" w:styleId="ab">
    <w:name w:val="footnote text"/>
    <w:basedOn w:val="a"/>
    <w:semiHidden/>
    <w:rsid w:val="002F7610"/>
    <w:rPr>
      <w:sz w:val="20"/>
      <w:szCs w:val="20"/>
    </w:rPr>
  </w:style>
  <w:style w:type="character" w:styleId="ac">
    <w:name w:val="footnote reference"/>
    <w:semiHidden/>
    <w:rsid w:val="002F7610"/>
    <w:rPr>
      <w:vertAlign w:val="superscript"/>
    </w:rPr>
  </w:style>
  <w:style w:type="paragraph" w:styleId="ad">
    <w:name w:val="Plain Text"/>
    <w:basedOn w:val="a"/>
    <w:rsid w:val="00997B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Bodytext2">
    <w:name w:val="Body text (2)_"/>
    <w:link w:val="Bodytext21"/>
    <w:rsid w:val="00902DD2"/>
    <w:rPr>
      <w:rFonts w:ascii="Arial" w:hAnsi="Arial"/>
      <w:sz w:val="17"/>
      <w:szCs w:val="17"/>
      <w:shd w:val="clear" w:color="auto" w:fill="FFFFFF"/>
      <w:lang w:bidi="ar-SA"/>
    </w:rPr>
  </w:style>
  <w:style w:type="paragraph" w:customStyle="1" w:styleId="Bodytext21">
    <w:name w:val="Body text (2)1"/>
    <w:basedOn w:val="a"/>
    <w:link w:val="Bodytext2"/>
    <w:rsid w:val="00902DD2"/>
    <w:pPr>
      <w:widowControl w:val="0"/>
      <w:shd w:val="clear" w:color="auto" w:fill="FFFFFF"/>
      <w:spacing w:after="1440" w:line="187" w:lineRule="exact"/>
    </w:pPr>
    <w:rPr>
      <w:rFonts w:ascii="Arial" w:hAnsi="Arial"/>
      <w:sz w:val="17"/>
      <w:szCs w:val="17"/>
      <w:shd w:val="clear" w:color="auto" w:fill="FFFFFF"/>
      <w:lang/>
    </w:rPr>
  </w:style>
  <w:style w:type="character" w:styleId="ae">
    <w:name w:val="Strong"/>
    <w:uiPriority w:val="22"/>
    <w:qFormat/>
    <w:rsid w:val="00B03903"/>
    <w:rPr>
      <w:b/>
      <w:bCs/>
    </w:rPr>
  </w:style>
  <w:style w:type="paragraph" w:customStyle="1" w:styleId="af">
    <w:name w:val="Σώμα άρθρου"/>
    <w:basedOn w:val="a"/>
    <w:autoRedefine/>
    <w:rsid w:val="0010610C"/>
    <w:pPr>
      <w:tabs>
        <w:tab w:val="left" w:pos="426"/>
        <w:tab w:val="left" w:pos="851"/>
      </w:tabs>
      <w:spacing w:after="0" w:line="360" w:lineRule="auto"/>
      <w:jc w:val="both"/>
    </w:pPr>
    <w:rPr>
      <w:rFonts w:ascii="Arial" w:eastAsia="Times New Roman" w:hAnsi="Arial" w:cs="Arial"/>
      <w:lang w:eastAsia="el-GR"/>
    </w:rPr>
  </w:style>
  <w:style w:type="paragraph" w:styleId="af0">
    <w:name w:val="List Paragraph"/>
    <w:basedOn w:val="a"/>
    <w:qFormat/>
    <w:rsid w:val="00937BF5"/>
    <w:pPr>
      <w:spacing w:after="160" w:line="259" w:lineRule="auto"/>
      <w:ind w:left="720"/>
      <w:contextualSpacing/>
    </w:pPr>
  </w:style>
  <w:style w:type="character" w:customStyle="1" w:styleId="st">
    <w:name w:val="st"/>
    <w:basedOn w:val="a0"/>
    <w:rsid w:val="00B73665"/>
  </w:style>
  <w:style w:type="character" w:styleId="af1">
    <w:name w:val="annotation reference"/>
    <w:uiPriority w:val="99"/>
    <w:semiHidden/>
    <w:unhideWhenUsed/>
    <w:rsid w:val="00235FA4"/>
    <w:rPr>
      <w:sz w:val="16"/>
      <w:szCs w:val="16"/>
    </w:rPr>
  </w:style>
  <w:style w:type="paragraph" w:styleId="af2">
    <w:name w:val="annotation text"/>
    <w:basedOn w:val="a"/>
    <w:link w:val="Char5"/>
    <w:uiPriority w:val="99"/>
    <w:semiHidden/>
    <w:unhideWhenUsed/>
    <w:rsid w:val="00235FA4"/>
    <w:rPr>
      <w:sz w:val="20"/>
      <w:szCs w:val="20"/>
      <w:lang/>
    </w:rPr>
  </w:style>
  <w:style w:type="character" w:customStyle="1" w:styleId="Char5">
    <w:name w:val="Κείμενο σχολίου Char"/>
    <w:link w:val="af2"/>
    <w:uiPriority w:val="99"/>
    <w:semiHidden/>
    <w:rsid w:val="00235FA4"/>
    <w:rPr>
      <w:lang w:val="el-GR"/>
    </w:rPr>
  </w:style>
  <w:style w:type="paragraph" w:styleId="af3">
    <w:name w:val="annotation subject"/>
    <w:basedOn w:val="af2"/>
    <w:next w:val="af2"/>
    <w:link w:val="Char6"/>
    <w:uiPriority w:val="99"/>
    <w:semiHidden/>
    <w:unhideWhenUsed/>
    <w:rsid w:val="00235FA4"/>
    <w:rPr>
      <w:b/>
      <w:bCs/>
    </w:rPr>
  </w:style>
  <w:style w:type="character" w:customStyle="1" w:styleId="Char6">
    <w:name w:val="Θέμα σχολίου Char"/>
    <w:link w:val="af3"/>
    <w:uiPriority w:val="99"/>
    <w:semiHidden/>
    <w:rsid w:val="00235FA4"/>
    <w:rPr>
      <w:b/>
      <w:bCs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098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989898"/>
            <w:bottom w:val="single" w:sz="12" w:space="8" w:color="E5E5E5"/>
            <w:right w:val="single" w:sz="12" w:space="8" w:color="E5E5E5"/>
          </w:divBdr>
          <w:divsChild>
            <w:div w:id="9964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12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938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ika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Gtriant</cp:lastModifiedBy>
  <cp:revision>2</cp:revision>
  <cp:lastPrinted>2020-10-04T07:05:00Z</cp:lastPrinted>
  <dcterms:created xsi:type="dcterms:W3CDTF">2022-04-15T09:51:00Z</dcterms:created>
  <dcterms:modified xsi:type="dcterms:W3CDTF">2022-04-15T09:51:00Z</dcterms:modified>
</cp:coreProperties>
</file>