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B" w:rsidRPr="00ED32D0" w:rsidRDefault="00AC7434" w:rsidP="00F63FFB">
      <w:pPr>
        <w:spacing w:line="240" w:lineRule="auto"/>
        <w:ind w:firstLine="720"/>
        <w:rPr>
          <w:rFonts w:cs="Arial"/>
          <w:noProof/>
          <w:sz w:val="96"/>
        </w:rPr>
      </w:pPr>
      <w:r w:rsidRPr="00AC7434">
        <w:rPr>
          <w:rFonts w:cs="Arial"/>
          <w:noProof/>
          <w:lang w:val="en-US"/>
        </w:rPr>
        <w:pict>
          <v:rect id="Rectangle 1" o:spid="_x0000_s1026" style="position:absolute;left:0;text-align:left;margin-left:-3.7pt;margin-top:21.3pt;width:489pt;height:2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F63FFB" w:rsidRPr="00ED32D0">
        <w:rPr>
          <w:rFonts w:cs="Arial"/>
          <w:b/>
          <w:bCs/>
          <w:sz w:val="96"/>
          <w:szCs w:val="72"/>
        </w:rPr>
        <w:t>TEE</w:t>
      </w:r>
      <w:r w:rsidR="00F63FFB" w:rsidRPr="00ED32D0">
        <w:rPr>
          <w:rFonts w:cs="Arial"/>
          <w:noProof/>
          <w:sz w:val="96"/>
        </w:rPr>
        <w:tab/>
      </w:r>
    </w:p>
    <w:p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rsidR="00F63FFB" w:rsidRPr="000F6003" w:rsidRDefault="00F63FFB" w:rsidP="000F6003">
      <w:pPr>
        <w:spacing w:after="0" w:line="240" w:lineRule="auto"/>
        <w:jc w:val="both"/>
        <w:rPr>
          <w:rFonts w:cs="Arial"/>
          <w:sz w:val="24"/>
          <w:szCs w:val="24"/>
        </w:rPr>
      </w:pPr>
    </w:p>
    <w:p w:rsidR="00F63FFB" w:rsidRPr="000F6003" w:rsidRDefault="00F63FFB" w:rsidP="000F6003">
      <w:pPr>
        <w:spacing w:after="0" w:line="240" w:lineRule="auto"/>
        <w:jc w:val="right"/>
        <w:rPr>
          <w:rFonts w:cs="Arial"/>
          <w:b/>
          <w:sz w:val="24"/>
          <w:szCs w:val="24"/>
        </w:rPr>
      </w:pPr>
    </w:p>
    <w:p w:rsidR="00F63FFB" w:rsidRPr="000F6003" w:rsidRDefault="00136153" w:rsidP="000F6003">
      <w:pPr>
        <w:spacing w:after="0" w:line="240" w:lineRule="auto"/>
        <w:jc w:val="right"/>
        <w:rPr>
          <w:rFonts w:cs="Arial"/>
          <w:b/>
          <w:sz w:val="24"/>
          <w:szCs w:val="24"/>
        </w:rPr>
      </w:pPr>
      <w:r>
        <w:rPr>
          <w:rFonts w:cs="Arial"/>
          <w:b/>
          <w:sz w:val="24"/>
          <w:szCs w:val="24"/>
        </w:rPr>
        <w:t>19 Μαΐου</w:t>
      </w:r>
      <w:r w:rsidR="00F634F4">
        <w:rPr>
          <w:rFonts w:cs="Arial"/>
          <w:b/>
          <w:sz w:val="24"/>
          <w:szCs w:val="24"/>
        </w:rPr>
        <w:t xml:space="preserve"> </w:t>
      </w:r>
      <w:r w:rsidR="00F63FFB" w:rsidRPr="000F6003">
        <w:rPr>
          <w:rFonts w:cs="Arial"/>
          <w:b/>
          <w:sz w:val="24"/>
          <w:szCs w:val="24"/>
        </w:rPr>
        <w:t>2024</w:t>
      </w:r>
    </w:p>
    <w:p w:rsidR="00F63FFB" w:rsidRPr="000F6003" w:rsidRDefault="00F63FFB" w:rsidP="000F6003">
      <w:pPr>
        <w:spacing w:after="0" w:line="240" w:lineRule="auto"/>
        <w:jc w:val="center"/>
        <w:rPr>
          <w:rFonts w:cs="Arial"/>
          <w:sz w:val="24"/>
          <w:szCs w:val="24"/>
        </w:rPr>
      </w:pPr>
    </w:p>
    <w:p w:rsidR="00F63FFB" w:rsidRDefault="00F63FFB" w:rsidP="00136153">
      <w:pPr>
        <w:spacing w:after="0" w:line="240" w:lineRule="auto"/>
        <w:jc w:val="both"/>
        <w:rPr>
          <w:rFonts w:cs="Arial"/>
          <w:sz w:val="24"/>
          <w:szCs w:val="24"/>
        </w:rPr>
      </w:pPr>
    </w:p>
    <w:p w:rsidR="008578FC" w:rsidRPr="008578FC" w:rsidRDefault="00136153" w:rsidP="008578FC">
      <w:pPr>
        <w:spacing w:after="0" w:line="240" w:lineRule="auto"/>
        <w:jc w:val="both"/>
        <w:rPr>
          <w:rFonts w:cs="Arial"/>
          <w:b/>
          <w:sz w:val="24"/>
          <w:szCs w:val="24"/>
        </w:rPr>
      </w:pPr>
      <w:r w:rsidRPr="008578FC">
        <w:rPr>
          <w:rFonts w:cs="Arial"/>
          <w:b/>
          <w:sz w:val="24"/>
          <w:szCs w:val="24"/>
        </w:rPr>
        <w:t xml:space="preserve">Εκλογές ΤΕΕ: </w:t>
      </w:r>
      <w:r w:rsidR="008578FC" w:rsidRPr="008578FC">
        <w:rPr>
          <w:rFonts w:cs="Arial"/>
          <w:b/>
          <w:sz w:val="24"/>
          <w:szCs w:val="24"/>
        </w:rPr>
        <w:t>Με αυξημένο ενδιαφέρον συμμετέχουν οι μηχανικοί στις εκλογές του ΤΕΕ – μέχρι το απόγευμα η ψηφοφορία</w:t>
      </w:r>
    </w:p>
    <w:p w:rsidR="008578FC" w:rsidRPr="008578FC" w:rsidRDefault="008578FC" w:rsidP="008578FC">
      <w:pPr>
        <w:spacing w:after="0" w:line="240" w:lineRule="auto"/>
        <w:jc w:val="both"/>
        <w:rPr>
          <w:rFonts w:cs="Arial"/>
          <w:sz w:val="24"/>
          <w:szCs w:val="24"/>
        </w:rPr>
      </w:pPr>
    </w:p>
    <w:p w:rsidR="008578FC" w:rsidRDefault="008578FC" w:rsidP="008578FC">
      <w:pPr>
        <w:spacing w:after="0" w:line="240" w:lineRule="auto"/>
        <w:jc w:val="both"/>
        <w:rPr>
          <w:rFonts w:cs="Arial"/>
          <w:sz w:val="24"/>
          <w:szCs w:val="24"/>
        </w:rPr>
      </w:pPr>
      <w:r>
        <w:rPr>
          <w:rFonts w:cs="Arial"/>
          <w:sz w:val="24"/>
          <w:szCs w:val="24"/>
        </w:rPr>
        <w:t>Με μεγάλο ενδιαφέρον και υψηλή συμμετοχή μηχανικών εξελίσσονται, μέχρι το μεσημέρι, οι εκλογές στο Τεχνικό Επιμελητήριο Ελλάδας.</w:t>
      </w:r>
    </w:p>
    <w:p w:rsidR="008578FC" w:rsidRDefault="008578FC" w:rsidP="008578FC">
      <w:pPr>
        <w:spacing w:after="0" w:line="240" w:lineRule="auto"/>
        <w:jc w:val="both"/>
        <w:rPr>
          <w:rFonts w:cs="Arial"/>
          <w:sz w:val="24"/>
          <w:szCs w:val="24"/>
        </w:rPr>
      </w:pPr>
    </w:p>
    <w:p w:rsidR="008578FC" w:rsidRDefault="008578FC" w:rsidP="008578FC">
      <w:pPr>
        <w:spacing w:after="0" w:line="240" w:lineRule="auto"/>
        <w:jc w:val="both"/>
        <w:rPr>
          <w:rFonts w:cs="Arial"/>
          <w:sz w:val="24"/>
          <w:szCs w:val="24"/>
        </w:rPr>
      </w:pPr>
      <w:r>
        <w:rPr>
          <w:rFonts w:cs="Arial"/>
          <w:sz w:val="24"/>
          <w:szCs w:val="24"/>
        </w:rPr>
        <w:t>Από το πρωί οι κάλπες έχουν ανοίξει σε όλη την Ελλάδα και οι διπλωματούχοι μηχανικοί μέλη του ΤΕΕ συμμετέχουν στις εκλογικέ</w:t>
      </w:r>
      <w:r w:rsidR="00FC2D04">
        <w:rPr>
          <w:rFonts w:cs="Arial"/>
          <w:sz w:val="24"/>
          <w:szCs w:val="24"/>
        </w:rPr>
        <w:t>ς</w:t>
      </w:r>
      <w:r>
        <w:rPr>
          <w:rFonts w:cs="Arial"/>
          <w:sz w:val="24"/>
          <w:szCs w:val="24"/>
        </w:rPr>
        <w:t xml:space="preserve"> διαδικασίες για την ανάδειξη των οργάνων διοίκησης του Επιμελητηρίου, τοπικά και κεντρικά. Η</w:t>
      </w:r>
      <w:r w:rsidRPr="008578FC">
        <w:rPr>
          <w:rFonts w:cs="Arial"/>
          <w:sz w:val="24"/>
          <w:szCs w:val="24"/>
        </w:rPr>
        <w:t xml:space="preserve"> εκλογική δι</w:t>
      </w:r>
      <w:r w:rsidR="00FC2D04">
        <w:rPr>
          <w:rFonts w:cs="Arial"/>
          <w:sz w:val="24"/>
          <w:szCs w:val="24"/>
        </w:rPr>
        <w:t>αδικασία συνεχίζεται απρόσκοπτα και θα ολοκληρωθεί στις 7 το απόγευμα.</w:t>
      </w:r>
    </w:p>
    <w:p w:rsidR="008578FC" w:rsidRDefault="008578FC" w:rsidP="008578FC">
      <w:pPr>
        <w:spacing w:after="0" w:line="240" w:lineRule="auto"/>
        <w:jc w:val="both"/>
        <w:rPr>
          <w:rFonts w:cs="Arial"/>
          <w:sz w:val="24"/>
          <w:szCs w:val="24"/>
        </w:rPr>
      </w:pPr>
    </w:p>
    <w:p w:rsidR="00FC2D04" w:rsidRPr="008578FC" w:rsidRDefault="008578FC" w:rsidP="00FC2D04">
      <w:pPr>
        <w:spacing w:after="0" w:line="240" w:lineRule="auto"/>
        <w:jc w:val="both"/>
        <w:rPr>
          <w:rFonts w:cs="Arial"/>
          <w:sz w:val="24"/>
          <w:szCs w:val="24"/>
        </w:rPr>
      </w:pPr>
      <w:r>
        <w:rPr>
          <w:rFonts w:cs="Arial"/>
          <w:sz w:val="24"/>
          <w:szCs w:val="24"/>
        </w:rPr>
        <w:t>Περίπου 120.000 μηχανικοί επιλέγουν σήμερα τους εκπροσώπους τους ανάμεσα σε περισσότερους από 2.200 υποψηφίους για όλα τα όργανα εκπροσώπησης του ΤΕΕ.</w:t>
      </w:r>
      <w:r w:rsidR="00FC2D04" w:rsidRPr="00FC2D04">
        <w:rPr>
          <w:rFonts w:cs="Arial"/>
          <w:sz w:val="24"/>
          <w:szCs w:val="24"/>
        </w:rPr>
        <w:t xml:space="preserve"> </w:t>
      </w:r>
      <w:r w:rsidR="00FC2D04">
        <w:rPr>
          <w:rFonts w:cs="Arial"/>
          <w:sz w:val="24"/>
          <w:szCs w:val="24"/>
        </w:rPr>
        <w:t>Στις κάλπες</w:t>
      </w:r>
      <w:r w:rsidR="00FC2D04" w:rsidRPr="008578FC">
        <w:rPr>
          <w:rFonts w:cs="Arial"/>
          <w:sz w:val="24"/>
          <w:szCs w:val="24"/>
        </w:rPr>
        <w:t xml:space="preserve"> έχουν ήδη προσέλθει </w:t>
      </w:r>
      <w:r w:rsidR="00FC2D04">
        <w:rPr>
          <w:rFonts w:cs="Arial"/>
          <w:sz w:val="24"/>
          <w:szCs w:val="24"/>
        </w:rPr>
        <w:t>μ</w:t>
      </w:r>
      <w:r w:rsidR="00FC2D04" w:rsidRPr="008578FC">
        <w:rPr>
          <w:rFonts w:cs="Arial"/>
          <w:sz w:val="24"/>
          <w:szCs w:val="24"/>
        </w:rPr>
        <w:t xml:space="preserve">ηχανικοί μέλη της κυβέρνησης, </w:t>
      </w:r>
      <w:r w:rsidR="00FC2D04">
        <w:rPr>
          <w:rFonts w:cs="Arial"/>
          <w:sz w:val="24"/>
          <w:szCs w:val="24"/>
        </w:rPr>
        <w:t xml:space="preserve">γενικοί γραμματείς υπουργείων, επικεφαλής και στελέχη δημοσίων φορέων, </w:t>
      </w:r>
      <w:r w:rsidR="00FC2D04" w:rsidRPr="008578FC">
        <w:rPr>
          <w:rFonts w:cs="Arial"/>
          <w:sz w:val="24"/>
          <w:szCs w:val="24"/>
        </w:rPr>
        <w:t xml:space="preserve">υψηλόβαθμα στελέχη </w:t>
      </w:r>
      <w:r w:rsidR="00FC2D04">
        <w:rPr>
          <w:rFonts w:cs="Arial"/>
          <w:sz w:val="24"/>
          <w:szCs w:val="24"/>
        </w:rPr>
        <w:t xml:space="preserve">τεχνικών, μελετητικών και άλλων </w:t>
      </w:r>
      <w:r w:rsidR="00FC2D04" w:rsidRPr="008578FC">
        <w:rPr>
          <w:rFonts w:cs="Arial"/>
          <w:sz w:val="24"/>
          <w:szCs w:val="24"/>
        </w:rPr>
        <w:t xml:space="preserve">εταιρειών του κλάδου, ελεύθεροι επαγγελματίες, </w:t>
      </w:r>
      <w:r w:rsidR="00FC2D04">
        <w:rPr>
          <w:rFonts w:cs="Arial"/>
          <w:sz w:val="24"/>
          <w:szCs w:val="24"/>
        </w:rPr>
        <w:t xml:space="preserve">ιδιωτικοί και δημόσιοι υπάλληλοι, </w:t>
      </w:r>
      <w:r w:rsidR="00FC2D04" w:rsidRPr="008578FC">
        <w:rPr>
          <w:rFonts w:cs="Arial"/>
          <w:sz w:val="24"/>
          <w:szCs w:val="24"/>
        </w:rPr>
        <w:t xml:space="preserve">νέοι και παλιοί ψηφοφόροι. </w:t>
      </w:r>
    </w:p>
    <w:p w:rsidR="008578FC" w:rsidRDefault="008578FC" w:rsidP="008578FC">
      <w:pPr>
        <w:spacing w:after="0" w:line="240" w:lineRule="auto"/>
        <w:jc w:val="both"/>
        <w:rPr>
          <w:rFonts w:cs="Arial"/>
          <w:sz w:val="24"/>
          <w:szCs w:val="24"/>
        </w:rPr>
      </w:pPr>
    </w:p>
    <w:p w:rsidR="008578FC" w:rsidRPr="008578FC" w:rsidRDefault="008578FC" w:rsidP="008578FC">
      <w:pPr>
        <w:spacing w:after="0" w:line="240" w:lineRule="auto"/>
        <w:jc w:val="both"/>
        <w:rPr>
          <w:rFonts w:cs="Arial"/>
          <w:sz w:val="24"/>
          <w:szCs w:val="24"/>
        </w:rPr>
      </w:pPr>
      <w:r w:rsidRPr="008578FC">
        <w:rPr>
          <w:rFonts w:cs="Arial"/>
          <w:sz w:val="24"/>
          <w:szCs w:val="24"/>
        </w:rPr>
        <w:t>Στην Αθ</w:t>
      </w:r>
      <w:r w:rsidR="00FC2D04">
        <w:rPr>
          <w:rFonts w:cs="Arial"/>
          <w:sz w:val="24"/>
          <w:szCs w:val="24"/>
        </w:rPr>
        <w:t>ήνα η ψηφοφορία διεξάγεται με ιδανικές καιρικές συνθήκες στο Π</w:t>
      </w:r>
      <w:r w:rsidRPr="008578FC">
        <w:rPr>
          <w:rFonts w:cs="Arial"/>
          <w:sz w:val="24"/>
          <w:szCs w:val="24"/>
        </w:rPr>
        <w:t xml:space="preserve">οδηλατοδρόμιο του </w:t>
      </w:r>
      <w:r w:rsidR="00FC2D04">
        <w:rPr>
          <w:rFonts w:cs="Arial"/>
          <w:sz w:val="24"/>
          <w:szCs w:val="24"/>
        </w:rPr>
        <w:t>ΟΑΚΑ, στο προαύλιο του οποίου έχει στηθεί και η κινητή πλατφόρμα για τον εορτασμό των 100 ετών του ΤΕΕ, ενώ οι παρατάξεις που διεκδικούν την ψήφο των μηχανικών έχουν δημιουργήσει ένα όμορφο εκλογικό κλίμα.</w:t>
      </w:r>
    </w:p>
    <w:p w:rsidR="008578FC" w:rsidRDefault="008578FC" w:rsidP="008578FC">
      <w:pPr>
        <w:spacing w:after="0" w:line="240" w:lineRule="auto"/>
        <w:jc w:val="both"/>
        <w:rPr>
          <w:rFonts w:cs="Arial"/>
          <w:sz w:val="24"/>
          <w:szCs w:val="24"/>
        </w:rPr>
      </w:pPr>
    </w:p>
    <w:p w:rsidR="008578FC" w:rsidRPr="008578FC" w:rsidRDefault="008578FC" w:rsidP="008578FC">
      <w:pPr>
        <w:spacing w:after="0" w:line="240" w:lineRule="auto"/>
        <w:jc w:val="both"/>
        <w:rPr>
          <w:rFonts w:cs="Arial"/>
          <w:sz w:val="24"/>
          <w:szCs w:val="24"/>
        </w:rPr>
      </w:pPr>
      <w:r w:rsidRPr="008578FC">
        <w:rPr>
          <w:rFonts w:cs="Arial"/>
          <w:sz w:val="24"/>
          <w:szCs w:val="24"/>
        </w:rPr>
        <w:t xml:space="preserve">Ο </w:t>
      </w:r>
      <w:r w:rsidRPr="00FC2D04">
        <w:rPr>
          <w:rFonts w:cs="Arial"/>
          <w:b/>
          <w:sz w:val="24"/>
          <w:szCs w:val="24"/>
        </w:rPr>
        <w:t xml:space="preserve">Πρόεδρος του ΤΕΕ Γιώργος </w:t>
      </w:r>
      <w:proofErr w:type="spellStart"/>
      <w:r w:rsidRPr="00FC2D04">
        <w:rPr>
          <w:rFonts w:cs="Arial"/>
          <w:b/>
          <w:sz w:val="24"/>
          <w:szCs w:val="24"/>
        </w:rPr>
        <w:t>Στασινός</w:t>
      </w:r>
      <w:proofErr w:type="spellEnd"/>
      <w:r w:rsidRPr="008578FC">
        <w:rPr>
          <w:rFonts w:cs="Arial"/>
          <w:sz w:val="24"/>
          <w:szCs w:val="24"/>
        </w:rPr>
        <w:t xml:space="preserve"> </w:t>
      </w:r>
      <w:r w:rsidR="00FC2D04">
        <w:rPr>
          <w:rFonts w:cs="Arial"/>
          <w:sz w:val="24"/>
          <w:szCs w:val="24"/>
        </w:rPr>
        <w:t>δήλωσε: «Η συμμετοχή των μηχανικών είναι η δύναμη του ΤΕΕ και όλοι ψηφίζουμε σήμερα για το μέλλον της δουλειάς μας. Το αυξημένο ενδιαφέρον των μηχανικών δείχνει τη σημασία που έχουν αυτές οι εκλογές για να χτίσουμε την Ελλάδα του Αύριο, συνεχίζοντας δυναμικά, με σχέδιο και αποτελεσματικά, για καλύτερες και περισσότερες ευκαιρίες για τους μηχανικούς, στηρίζοντας στην πράξη την κοινωνία και την Πολιτεία.»</w:t>
      </w:r>
    </w:p>
    <w:p w:rsidR="00136153" w:rsidRPr="00136153" w:rsidRDefault="00136153" w:rsidP="00136153">
      <w:pPr>
        <w:spacing w:after="0" w:line="240" w:lineRule="auto"/>
        <w:jc w:val="both"/>
        <w:rPr>
          <w:b/>
          <w:sz w:val="24"/>
          <w:szCs w:val="24"/>
        </w:rPr>
      </w:pPr>
    </w:p>
    <w:p w:rsidR="00136153" w:rsidRPr="00136153" w:rsidRDefault="00136153" w:rsidP="00136153">
      <w:pPr>
        <w:spacing w:after="0" w:line="240" w:lineRule="auto"/>
        <w:jc w:val="both"/>
        <w:rPr>
          <w:sz w:val="24"/>
          <w:szCs w:val="24"/>
        </w:rPr>
      </w:pPr>
    </w:p>
    <w:p w:rsidR="00136153" w:rsidRPr="00136153" w:rsidRDefault="00136153" w:rsidP="00136153">
      <w:pPr>
        <w:spacing w:after="0" w:line="240" w:lineRule="auto"/>
        <w:jc w:val="both"/>
        <w:rPr>
          <w:rFonts w:cs="Arial"/>
          <w:sz w:val="24"/>
          <w:szCs w:val="24"/>
        </w:rPr>
      </w:pPr>
    </w:p>
    <w:p w:rsidR="00136153" w:rsidRPr="00136153" w:rsidRDefault="00136153" w:rsidP="00136153">
      <w:pPr>
        <w:spacing w:after="0" w:line="240" w:lineRule="auto"/>
        <w:jc w:val="both"/>
        <w:rPr>
          <w:rFonts w:cs="Arial"/>
          <w:sz w:val="24"/>
          <w:szCs w:val="24"/>
        </w:rPr>
      </w:pPr>
    </w:p>
    <w:p w:rsidR="00FD0219" w:rsidRDefault="00FD0219" w:rsidP="00136153">
      <w:pPr>
        <w:shd w:val="clear" w:color="auto" w:fill="FFFFFF"/>
        <w:spacing w:after="0" w:line="240" w:lineRule="auto"/>
        <w:jc w:val="both"/>
        <w:rPr>
          <w:rFonts w:cs="Arial"/>
          <w:b/>
          <w:bCs/>
          <w:i/>
          <w:iCs/>
          <w:sz w:val="16"/>
          <w:szCs w:val="16"/>
        </w:rPr>
      </w:pPr>
    </w:p>
    <w:sectPr w:rsidR="00FD0219" w:rsidSect="00532285">
      <w:footerReference w:type="default" r:id="rId9"/>
      <w:pgSz w:w="11906" w:h="16838"/>
      <w:pgMar w:top="79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47" w:rsidRDefault="00860347" w:rsidP="007D39CD">
      <w:pPr>
        <w:spacing w:after="0" w:line="240" w:lineRule="auto"/>
      </w:pPr>
      <w:r>
        <w:separator/>
      </w:r>
    </w:p>
  </w:endnote>
  <w:endnote w:type="continuationSeparator" w:id="0">
    <w:p w:rsidR="00860347" w:rsidRDefault="00860347" w:rsidP="007D3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8" w:rsidRPr="00C47209" w:rsidRDefault="00247068" w:rsidP="00247068">
    <w:pPr>
      <w:pStyle w:val="a6"/>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AC7434">
      <w:fldChar w:fldCharType="begin"/>
    </w:r>
    <w:r w:rsidRPr="00C47209">
      <w:rPr>
        <w:lang w:val="pt-PT"/>
      </w:rPr>
      <w:instrText xml:space="preserve"> PAGE   \* MERGEFORMAT </w:instrText>
    </w:r>
    <w:r w:rsidR="00AC7434">
      <w:fldChar w:fldCharType="separate"/>
    </w:r>
    <w:r w:rsidR="00FC2D04" w:rsidRPr="00FC2D04">
      <w:rPr>
        <w:noProof/>
      </w:rPr>
      <w:t>1</w:t>
    </w:r>
    <w:r w:rsidR="00AC7434">
      <w:fldChar w:fldCharType="end"/>
    </w:r>
  </w:p>
  <w:p w:rsidR="00247068" w:rsidRPr="00247068" w:rsidRDefault="00247068">
    <w:pPr>
      <w:pStyle w:val="a6"/>
      <w:rPr>
        <w:lang w:val="pt-PT"/>
      </w:rPr>
    </w:pPr>
  </w:p>
  <w:p w:rsidR="00247068" w:rsidRDefault="002470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47" w:rsidRDefault="00860347" w:rsidP="007D39CD">
      <w:pPr>
        <w:spacing w:after="0" w:line="240" w:lineRule="auto"/>
      </w:pPr>
      <w:r>
        <w:separator/>
      </w:r>
    </w:p>
  </w:footnote>
  <w:footnote w:type="continuationSeparator" w:id="0">
    <w:p w:rsidR="00860347" w:rsidRDefault="00860347" w:rsidP="007D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822A0"/>
    <w:multiLevelType w:val="hybridMultilevel"/>
    <w:tmpl w:val="116EEE18"/>
    <w:lvl w:ilvl="0" w:tplc="52E48F34">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3FFB"/>
    <w:rsid w:val="00060532"/>
    <w:rsid w:val="00083DED"/>
    <w:rsid w:val="000A0401"/>
    <w:rsid w:val="000C1F90"/>
    <w:rsid w:val="000F6003"/>
    <w:rsid w:val="00136153"/>
    <w:rsid w:val="00145EDB"/>
    <w:rsid w:val="00165D0F"/>
    <w:rsid w:val="00172AD5"/>
    <w:rsid w:val="001C1274"/>
    <w:rsid w:val="001F2C23"/>
    <w:rsid w:val="001F5A24"/>
    <w:rsid w:val="0020695A"/>
    <w:rsid w:val="00221580"/>
    <w:rsid w:val="00247068"/>
    <w:rsid w:val="002B0607"/>
    <w:rsid w:val="00353CB0"/>
    <w:rsid w:val="003F0338"/>
    <w:rsid w:val="003F43FE"/>
    <w:rsid w:val="003F69C9"/>
    <w:rsid w:val="0043473F"/>
    <w:rsid w:val="00446517"/>
    <w:rsid w:val="00470B93"/>
    <w:rsid w:val="004B31E6"/>
    <w:rsid w:val="004E1256"/>
    <w:rsid w:val="00532285"/>
    <w:rsid w:val="00550975"/>
    <w:rsid w:val="005901B7"/>
    <w:rsid w:val="005A2E51"/>
    <w:rsid w:val="006350A4"/>
    <w:rsid w:val="006926D8"/>
    <w:rsid w:val="00695548"/>
    <w:rsid w:val="006B24E6"/>
    <w:rsid w:val="006E087D"/>
    <w:rsid w:val="00702F56"/>
    <w:rsid w:val="00730F83"/>
    <w:rsid w:val="007337EC"/>
    <w:rsid w:val="00741576"/>
    <w:rsid w:val="00756D99"/>
    <w:rsid w:val="00757D30"/>
    <w:rsid w:val="007710A8"/>
    <w:rsid w:val="007D39CD"/>
    <w:rsid w:val="007E618D"/>
    <w:rsid w:val="0083720B"/>
    <w:rsid w:val="008500CD"/>
    <w:rsid w:val="008578FC"/>
    <w:rsid w:val="00860347"/>
    <w:rsid w:val="008667EB"/>
    <w:rsid w:val="00875881"/>
    <w:rsid w:val="00895A43"/>
    <w:rsid w:val="008C4A6E"/>
    <w:rsid w:val="008E77A3"/>
    <w:rsid w:val="008F46F1"/>
    <w:rsid w:val="00971EEC"/>
    <w:rsid w:val="00993B91"/>
    <w:rsid w:val="009A3B8A"/>
    <w:rsid w:val="009B40B3"/>
    <w:rsid w:val="009B4351"/>
    <w:rsid w:val="009F3A2B"/>
    <w:rsid w:val="00A20DA9"/>
    <w:rsid w:val="00A416EF"/>
    <w:rsid w:val="00A41B6E"/>
    <w:rsid w:val="00A56097"/>
    <w:rsid w:val="00A73B81"/>
    <w:rsid w:val="00AC2A55"/>
    <w:rsid w:val="00AC7434"/>
    <w:rsid w:val="00AD030D"/>
    <w:rsid w:val="00B15CB1"/>
    <w:rsid w:val="00B5079E"/>
    <w:rsid w:val="00B866C9"/>
    <w:rsid w:val="00B938FC"/>
    <w:rsid w:val="00BD368A"/>
    <w:rsid w:val="00C047CE"/>
    <w:rsid w:val="00C12F1F"/>
    <w:rsid w:val="00C3683D"/>
    <w:rsid w:val="00C4154A"/>
    <w:rsid w:val="00C47E58"/>
    <w:rsid w:val="00C70706"/>
    <w:rsid w:val="00C91725"/>
    <w:rsid w:val="00CB35F9"/>
    <w:rsid w:val="00CE26B3"/>
    <w:rsid w:val="00CE3F11"/>
    <w:rsid w:val="00CE57F7"/>
    <w:rsid w:val="00D14D4B"/>
    <w:rsid w:val="00D60D65"/>
    <w:rsid w:val="00D65CBC"/>
    <w:rsid w:val="00E221FF"/>
    <w:rsid w:val="00EE571B"/>
    <w:rsid w:val="00EE7D65"/>
    <w:rsid w:val="00EF63C4"/>
    <w:rsid w:val="00F634F4"/>
    <w:rsid w:val="00F63FFB"/>
    <w:rsid w:val="00F74F7A"/>
    <w:rsid w:val="00F87654"/>
    <w:rsid w:val="00FA0040"/>
    <w:rsid w:val="00FC2D04"/>
    <w:rsid w:val="00FD0219"/>
    <w:rsid w:val="00FE60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FB"/>
    <w:pPr>
      <w:spacing w:after="80" w:line="336" w:lineRule="auto"/>
    </w:pPr>
    <w:rPr>
      <w:rFonts w:ascii="Arial" w:eastAsia="Times New Roman"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B866C9"/>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866C9"/>
    <w:rPr>
      <w:rFonts w:ascii="Tahoma" w:eastAsia="Times New Roman" w:hAnsi="Tahoma" w:cs="Tahoma"/>
      <w:kern w:val="0"/>
      <w:sz w:val="16"/>
      <w:szCs w:val="16"/>
    </w:rPr>
  </w:style>
  <w:style w:type="paragraph" w:styleId="a8">
    <w:name w:val="List Paragraph"/>
    <w:basedOn w:val="a"/>
    <w:uiPriority w:val="34"/>
    <w:qFormat/>
    <w:rsid w:val="00EF63C4"/>
    <w:pPr>
      <w:ind w:left="720"/>
      <w:contextualSpacing/>
    </w:pPr>
  </w:style>
  <w:style w:type="character" w:customStyle="1" w:styleId="UnresolvedMention">
    <w:name w:val="Unresolved Mention"/>
    <w:basedOn w:val="a0"/>
    <w:uiPriority w:val="99"/>
    <w:semiHidden/>
    <w:unhideWhenUsed/>
    <w:rsid w:val="00A416EF"/>
    <w:rPr>
      <w:color w:val="605E5C"/>
      <w:shd w:val="clear" w:color="auto" w:fill="E1DFDD"/>
    </w:rPr>
  </w:style>
  <w:style w:type="character" w:styleId="a9">
    <w:name w:val="Strong"/>
    <w:basedOn w:val="a0"/>
    <w:uiPriority w:val="22"/>
    <w:qFormat/>
    <w:rsid w:val="0013615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01EF-9A67-4A1C-9D71-CF644A10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1509</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tee</cp:lastModifiedBy>
  <cp:revision>2</cp:revision>
  <dcterms:created xsi:type="dcterms:W3CDTF">2024-05-19T11:23:00Z</dcterms:created>
  <dcterms:modified xsi:type="dcterms:W3CDTF">2024-05-19T11:23:00Z</dcterms:modified>
</cp:coreProperties>
</file>